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CDEC" w14:textId="4E24E33F" w:rsidR="00093DC9" w:rsidRPr="0006546D" w:rsidRDefault="002524E5" w:rsidP="000A5FC6">
      <w:pPr>
        <w:pStyle w:val="Heading1"/>
        <w:jc w:val="center"/>
      </w:pPr>
      <w:r w:rsidRPr="0006546D">
        <w:t>PRIJAVNI OBRAZAC – OPIS PROJEKTA I PRORAČUN</w:t>
      </w:r>
    </w:p>
    <w:p w14:paraId="2A53B90C" w14:textId="22272E1F" w:rsidR="002440C4" w:rsidRPr="0006546D" w:rsidRDefault="002440C4" w:rsidP="002440C4">
      <w:pPr>
        <w:rPr>
          <w:rFonts w:asciiTheme="majorHAnsi" w:hAnsiTheme="majorHAnsi"/>
        </w:rPr>
      </w:pPr>
    </w:p>
    <w:p w14:paraId="54211FAC" w14:textId="77777777" w:rsidR="009A7091" w:rsidRPr="0006546D" w:rsidRDefault="009A7091" w:rsidP="002440C4">
      <w:pPr>
        <w:rPr>
          <w:rFonts w:asciiTheme="majorHAnsi" w:hAnsiTheme="majorHAnsi"/>
        </w:rPr>
      </w:pPr>
    </w:p>
    <w:p w14:paraId="757B5A4E" w14:textId="77777777" w:rsidR="00CA0EDD" w:rsidRPr="0006546D" w:rsidRDefault="00093DC9" w:rsidP="0058642A">
      <w:pPr>
        <w:pStyle w:val="Heading2"/>
        <w:numPr>
          <w:ilvl w:val="0"/>
          <w:numId w:val="5"/>
        </w:numPr>
      </w:pPr>
      <w:r w:rsidRPr="0006546D">
        <w:t>OPĆI PODACI O PROJEKTU</w:t>
      </w:r>
      <w:r w:rsidR="00576949" w:rsidRPr="0006546D"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3"/>
        <w:gridCol w:w="6553"/>
      </w:tblGrid>
      <w:tr w:rsidR="00CA0EDD" w:rsidRPr="0006546D" w14:paraId="1AF51BC0" w14:textId="77777777" w:rsidTr="00251972">
        <w:trPr>
          <w:trHeight w:val="303"/>
        </w:trPr>
        <w:tc>
          <w:tcPr>
            <w:tcW w:w="1513" w:type="pct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52F58A5" w14:textId="77777777" w:rsidR="00CA0EDD" w:rsidRPr="0006546D" w:rsidRDefault="00CA0EDD" w:rsidP="005661C0">
            <w:pPr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6546D">
              <w:rPr>
                <w:rFonts w:asciiTheme="majorHAnsi" w:hAnsiTheme="majorHAnsi" w:cs="Tahoma"/>
                <w:b/>
                <w:sz w:val="22"/>
                <w:szCs w:val="22"/>
              </w:rPr>
              <w:t xml:space="preserve">Naziv prioriteta 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46893A5" w14:textId="6C5E84D7" w:rsidR="00CA0EDD" w:rsidRPr="0006546D" w:rsidRDefault="00FD457F" w:rsidP="005661C0">
            <w:pPr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color w:val="FFFFFF" w:themeColor="background1"/>
                <w:sz w:val="20"/>
                <w:szCs w:val="20"/>
              </w:rPr>
              <w:t>Obrazovanje i cjeloživotno učenje</w:t>
            </w:r>
          </w:p>
        </w:tc>
      </w:tr>
      <w:tr w:rsidR="00CA0EDD" w:rsidRPr="0006546D" w14:paraId="5FBCACE6" w14:textId="77777777" w:rsidTr="00251972">
        <w:tc>
          <w:tcPr>
            <w:tcW w:w="1513" w:type="pct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7C913C79" w14:textId="77777777" w:rsidR="00CA0EDD" w:rsidRPr="0006546D" w:rsidRDefault="00CA0EDD" w:rsidP="005661C0">
            <w:pPr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6546D">
              <w:rPr>
                <w:rFonts w:asciiTheme="majorHAnsi" w:hAnsiTheme="majorHAnsi" w:cs="Tahoma"/>
                <w:b/>
                <w:sz w:val="22"/>
                <w:szCs w:val="22"/>
              </w:rPr>
              <w:t xml:space="preserve">Naziv specifičnog cilja  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AC9EE02" w14:textId="0B9B0D70" w:rsidR="00CA0EDD" w:rsidRPr="0006546D" w:rsidRDefault="00FD457F" w:rsidP="00251972">
            <w:pPr>
              <w:jc w:val="both"/>
              <w:rPr>
                <w:rFonts w:asciiTheme="majorHAnsi" w:hAnsiTheme="majorHAnsi" w:cs="Tahoma"/>
                <w:iCs/>
                <w:color w:val="FFFFFF" w:themeColor="background1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iCs/>
                <w:sz w:val="20"/>
                <w:szCs w:val="20"/>
              </w:rPr>
              <w:t>Promicanje jednakog pristupa kvalitetnom i uključivom obrazovanju i osposobljavanju te njegova završetka, posebice kad je riječ o skupinama u nepovoljnom položaju, od ranog i predškolskog odgoja i obrazovanja preko općeg i strukovnog obrazovanja i osposobljavanja do tercijarnog obrazovanja, kao i obrazovanja i učenja odraslih, uključujući olakšavanje mobilnosti u svrhu učenja za sve i pristupačnosti osobama s invaliditetom</w:t>
            </w:r>
          </w:p>
        </w:tc>
      </w:tr>
      <w:tr w:rsidR="00CA0EDD" w:rsidRPr="0006546D" w14:paraId="23F34887" w14:textId="77777777" w:rsidTr="00251972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441DC3A" w14:textId="55311608" w:rsidR="00CA0EDD" w:rsidRPr="0006546D" w:rsidRDefault="00CA0EDD" w:rsidP="005661C0">
            <w:pPr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6546D">
              <w:rPr>
                <w:rFonts w:asciiTheme="majorHAnsi" w:hAnsiTheme="majorHAnsi" w:cs="Tahoma"/>
                <w:b/>
                <w:sz w:val="22"/>
                <w:szCs w:val="22"/>
              </w:rPr>
              <w:t xml:space="preserve">Šifra </w:t>
            </w:r>
            <w:r w:rsidR="00B72413" w:rsidRPr="0006546D">
              <w:rPr>
                <w:rFonts w:asciiTheme="majorHAnsi" w:hAnsiTheme="majorHAnsi" w:cs="Tahoma"/>
                <w:b/>
                <w:sz w:val="22"/>
                <w:szCs w:val="22"/>
              </w:rPr>
              <w:t>P</w:t>
            </w:r>
            <w:r w:rsidRPr="0006546D">
              <w:rPr>
                <w:rFonts w:asciiTheme="majorHAnsi" w:hAnsiTheme="majorHAnsi" w:cs="Tahoma"/>
                <w:b/>
                <w:sz w:val="22"/>
                <w:szCs w:val="22"/>
              </w:rPr>
              <w:t>oziva na dostavu projektnih prijedloga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4DAA93C2" w14:textId="14B53CEF" w:rsidR="00CA0EDD" w:rsidRPr="0006546D" w:rsidRDefault="008B0EDE" w:rsidP="0025197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sz w:val="20"/>
                <w:szCs w:val="20"/>
              </w:rPr>
              <w:t>SF.2.4.06.01.</w:t>
            </w:r>
          </w:p>
        </w:tc>
      </w:tr>
      <w:tr w:rsidR="00CA0EDD" w:rsidRPr="0006546D" w14:paraId="3FDB06FC" w14:textId="77777777" w:rsidTr="00251972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47322EB8" w14:textId="77777777" w:rsidR="00CA0EDD" w:rsidRPr="0006546D" w:rsidRDefault="00CA0EDD" w:rsidP="005661C0">
            <w:pPr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06546D">
              <w:rPr>
                <w:rFonts w:asciiTheme="majorHAnsi" w:hAnsiTheme="majorHAnsi" w:cs="Tahoma"/>
                <w:b/>
                <w:sz w:val="22"/>
                <w:szCs w:val="22"/>
              </w:rPr>
              <w:t>Naziv poziva na dostavu projektnih prijedloga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14:paraId="6B373437" w14:textId="5ABD819C" w:rsidR="00CA0EDD" w:rsidRPr="0006546D" w:rsidRDefault="00AD09A4" w:rsidP="00251972">
            <w:pPr>
              <w:jc w:val="both"/>
              <w:rPr>
                <w:rFonts w:asciiTheme="majorHAnsi" w:hAnsiTheme="majorHAnsi"/>
                <w:iCs/>
                <w:sz w:val="20"/>
                <w:szCs w:val="20"/>
              </w:rPr>
            </w:pPr>
            <w:r w:rsidRPr="0006546D">
              <w:rPr>
                <w:rFonts w:asciiTheme="majorHAnsi" w:hAnsiTheme="majorHAnsi"/>
                <w:iCs/>
                <w:sz w:val="20"/>
                <w:szCs w:val="20"/>
              </w:rPr>
              <w:t xml:space="preserve">Osiguravanje pomoćnika u nastavi i stručnih komunikacijskih </w:t>
            </w:r>
            <w:r w:rsidR="008A7C5B" w:rsidRPr="0006546D">
              <w:rPr>
                <w:rFonts w:asciiTheme="majorHAnsi" w:hAnsiTheme="majorHAnsi"/>
                <w:iCs/>
                <w:sz w:val="20"/>
                <w:szCs w:val="20"/>
              </w:rPr>
              <w:t>posrednika</w:t>
            </w:r>
            <w:r w:rsidR="00DE1DDC" w:rsidRPr="0006546D">
              <w:rPr>
                <w:rFonts w:asciiTheme="majorHAnsi" w:hAnsiTheme="majorHAnsi"/>
                <w:iCs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hAnsiTheme="majorHAnsi"/>
                <w:iCs/>
                <w:sz w:val="20"/>
                <w:szCs w:val="20"/>
              </w:rPr>
              <w:t>učenicima s teškoćama u razvoju u osnovnoškolskim i srednjoškolskim odgojno-obrazovnim ustanovama – faza VI</w:t>
            </w:r>
          </w:p>
        </w:tc>
      </w:tr>
      <w:tr w:rsidR="002440C4" w:rsidRPr="0006546D" w14:paraId="10C4CE7E" w14:textId="77777777" w:rsidTr="00251972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346342EA" w14:textId="70CA4B6C" w:rsidR="002440C4" w:rsidRPr="0006546D" w:rsidRDefault="002440C4" w:rsidP="005661C0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Naziv projek</w:t>
            </w:r>
            <w:r w:rsidR="00C86742" w:rsidRPr="0006546D">
              <w:rPr>
                <w:rFonts w:asciiTheme="majorHAnsi" w:hAnsiTheme="majorHAnsi" w:cs="Tahoma"/>
                <w:b/>
              </w:rPr>
              <w:t>ta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5F0AEA2A" w14:textId="77777777" w:rsidR="002440C4" w:rsidRPr="0006546D" w:rsidRDefault="002440C4" w:rsidP="005661C0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40C64152" w14:textId="77777777" w:rsidR="002440C4" w:rsidRPr="0006546D" w:rsidRDefault="002440C4" w:rsidP="005661C0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2A1415" w:rsidRPr="0006546D" w14:paraId="5DE8290D" w14:textId="77777777" w:rsidTr="00251972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D882CFC" w14:textId="46B94376" w:rsidR="002A1415" w:rsidRPr="0006546D" w:rsidRDefault="002A1415" w:rsidP="005661C0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Šifra projekta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DDD9C3" w:themeFill="background2" w:themeFillShade="E6"/>
            <w:tcMar>
              <w:top w:w="113" w:type="dxa"/>
              <w:bottom w:w="113" w:type="dxa"/>
            </w:tcMar>
          </w:tcPr>
          <w:p w14:paraId="1C32A4C7" w14:textId="77777777" w:rsidR="002A1415" w:rsidRPr="0006546D" w:rsidRDefault="002A1415" w:rsidP="005661C0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3F2EB3CD" w14:textId="77777777" w:rsidR="000A5FC6" w:rsidRPr="0006546D" w:rsidRDefault="000A5FC6" w:rsidP="000A5FC6">
      <w:pPr>
        <w:rPr>
          <w:rFonts w:asciiTheme="majorHAnsi" w:hAnsiTheme="majorHAnsi"/>
        </w:rPr>
      </w:pPr>
    </w:p>
    <w:p w14:paraId="7DB4A3B9" w14:textId="1C972E07" w:rsidR="000A5FC6" w:rsidRPr="0006546D" w:rsidRDefault="00093DC9" w:rsidP="0058642A">
      <w:pPr>
        <w:pStyle w:val="Heading2"/>
        <w:numPr>
          <w:ilvl w:val="0"/>
          <w:numId w:val="5"/>
        </w:numPr>
      </w:pPr>
      <w:r w:rsidRPr="0006546D">
        <w:t xml:space="preserve">OPĆI PODACI O </w:t>
      </w:r>
      <w:r w:rsidR="00E1652F" w:rsidRPr="0006546D">
        <w:t>PRIJAVITELJU</w:t>
      </w:r>
    </w:p>
    <w:p w14:paraId="15F9F1C3" w14:textId="4FA0A7F3" w:rsidR="000A5FC6" w:rsidRPr="0006546D" w:rsidRDefault="00093DC9" w:rsidP="0058642A">
      <w:pPr>
        <w:pStyle w:val="Heading3"/>
        <w:numPr>
          <w:ilvl w:val="1"/>
          <w:numId w:val="5"/>
        </w:numPr>
      </w:pPr>
      <w:r w:rsidRPr="0006546D">
        <w:t xml:space="preserve">Identitet </w:t>
      </w:r>
      <w:r w:rsidR="00395D09" w:rsidRPr="0006546D">
        <w:t>prijavitelja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43"/>
        <w:gridCol w:w="6553"/>
      </w:tblGrid>
      <w:tr w:rsidR="00CA0EDD" w:rsidRPr="0006546D" w14:paraId="0BC3A38B" w14:textId="77777777" w:rsidTr="006E3FDB">
        <w:trPr>
          <w:trHeight w:val="33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38CC105" w14:textId="64D33D1A" w:rsidR="00CA0EDD" w:rsidRPr="0006546D" w:rsidRDefault="00CA0EDD" w:rsidP="00576949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 xml:space="preserve">Naziv </w:t>
            </w:r>
            <w:r w:rsidR="00395D09" w:rsidRPr="0006546D">
              <w:rPr>
                <w:rFonts w:asciiTheme="majorHAnsi" w:hAnsiTheme="majorHAnsi" w:cs="Tahoma"/>
                <w:b/>
              </w:rPr>
              <w:t>prijavitelja</w:t>
            </w:r>
            <w:r w:rsidR="001C058A" w:rsidRPr="0006546D">
              <w:rPr>
                <w:rFonts w:asciiTheme="majorHAnsi" w:hAnsiTheme="majorHAnsi" w:cs="Tahoma"/>
                <w:b/>
              </w:rPr>
              <w:t xml:space="preserve"> 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29D5D7C7" w14:textId="77777777" w:rsidR="00CA0EDD" w:rsidRPr="0006546D" w:rsidRDefault="00CA0EDD" w:rsidP="000A5F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E02CB" w:rsidRPr="0006546D" w14:paraId="64026FB4" w14:textId="77777777" w:rsidTr="006E3FDB">
        <w:trPr>
          <w:trHeight w:val="33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444EBE1" w14:textId="76FF53E0" w:rsidR="006E02CB" w:rsidRPr="0006546D" w:rsidRDefault="006E02CB" w:rsidP="00576949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 xml:space="preserve">Odgovorna osoba, ime i prezime, e-mail adresa i broj telefona </w:t>
            </w:r>
          </w:p>
          <w:p w14:paraId="786EBBBB" w14:textId="77777777" w:rsidR="006E02CB" w:rsidRPr="0006546D" w:rsidRDefault="006E02CB" w:rsidP="00576949">
            <w:pPr>
              <w:jc w:val="right"/>
              <w:rPr>
                <w:rFonts w:asciiTheme="majorHAnsi" w:hAnsiTheme="majorHAnsi" w:cs="Tahoma"/>
                <w:b/>
              </w:rPr>
            </w:pP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B24F61C" w14:textId="77777777" w:rsidR="006E02CB" w:rsidRPr="0006546D" w:rsidRDefault="006E02CB" w:rsidP="000A5F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E02CB" w:rsidRPr="0006546D" w14:paraId="39099ABC" w14:textId="77777777" w:rsidTr="006E3FDB">
        <w:trPr>
          <w:trHeight w:val="332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78964217" w14:textId="0AA8A963" w:rsidR="006E02CB" w:rsidRPr="0006546D" w:rsidRDefault="006E02CB" w:rsidP="00576949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 xml:space="preserve">Kontakt osoba, ime i prezime, e-mail adresa i broj telefona 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37725A93" w14:textId="77777777" w:rsidR="006E02CB" w:rsidRPr="0006546D" w:rsidRDefault="006E02CB" w:rsidP="000A5F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0A5FC6" w:rsidRPr="0006546D" w14:paraId="702C63BE" w14:textId="77777777" w:rsidTr="006E3FDB">
        <w:trPr>
          <w:trHeight w:val="32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707C2DE5" w14:textId="6ED41A88" w:rsidR="000A5FC6" w:rsidRPr="0006546D" w:rsidRDefault="0027059E" w:rsidP="00576949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Identifikacijska oznaka</w:t>
            </w:r>
            <w:r w:rsidR="00395D09" w:rsidRPr="0006546D">
              <w:rPr>
                <w:rFonts w:asciiTheme="majorHAnsi" w:hAnsiTheme="majorHAnsi" w:cs="Tahoma"/>
                <w:b/>
              </w:rPr>
              <w:t>/OIB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05035CB" w14:textId="3F7E7A51" w:rsidR="00576949" w:rsidRPr="0006546D" w:rsidRDefault="00576949" w:rsidP="000A5F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16F5D" w:rsidRPr="0006546D" w14:paraId="4926072E" w14:textId="77777777" w:rsidTr="00731DE0">
        <w:trPr>
          <w:trHeight w:val="326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0958BB04" w14:textId="16E3AD80" w:rsidR="00616F5D" w:rsidRPr="0006546D" w:rsidRDefault="00616F5D" w:rsidP="00576949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lastRenderedPageBreak/>
              <w:t xml:space="preserve">Sjedište </w:t>
            </w:r>
            <w:r w:rsidR="00395D09" w:rsidRPr="0006546D">
              <w:rPr>
                <w:rFonts w:asciiTheme="majorHAnsi" w:hAnsiTheme="majorHAnsi" w:cs="Tahoma"/>
                <w:b/>
              </w:rPr>
              <w:t>(adresa, JLRS)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B50C3" w14:textId="77777777" w:rsidR="00616F5D" w:rsidRPr="0006546D" w:rsidRDefault="00616F5D" w:rsidP="000A5F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107DA" w:rsidRPr="0006546D" w14:paraId="30B6A057" w14:textId="77777777" w:rsidTr="006E3FDB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71FB564C" w14:textId="77777777" w:rsidR="003107DA" w:rsidRPr="0006546D" w:rsidRDefault="003107DA" w:rsidP="003107DA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Vrsta pravnog subjekta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FA91F7E" w14:textId="77777777" w:rsidR="003107DA" w:rsidRPr="0006546D" w:rsidRDefault="003107DA" w:rsidP="003107DA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3107DA" w:rsidRPr="0006546D" w14:paraId="07B26F06" w14:textId="77777777" w:rsidTr="00616F5D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162A2E7F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466C37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Tijela državne uprave</w:t>
                  </w:r>
                </w:p>
              </w:tc>
            </w:tr>
            <w:tr w:rsidR="003107DA" w:rsidRPr="0006546D" w14:paraId="45FD7C16" w14:textId="77777777" w:rsidTr="00616F5D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6359E22A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464CD0" w14:textId="7C3210B9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Jedinice područne</w:t>
                  </w:r>
                  <w:r w:rsidR="00616F5D" w:rsidRPr="0006546D">
                    <w:rPr>
                      <w:rFonts w:asciiTheme="majorHAnsi" w:hAnsiTheme="majorHAnsi"/>
                      <w:sz w:val="20"/>
                      <w:szCs w:val="20"/>
                    </w:rPr>
                    <w:t>(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regionalne</w:t>
                  </w:r>
                  <w:r w:rsidR="00616F5D" w:rsidRPr="0006546D">
                    <w:rPr>
                      <w:rFonts w:asciiTheme="majorHAnsi" w:hAnsiTheme="majorHAnsi"/>
                      <w:sz w:val="20"/>
                      <w:szCs w:val="20"/>
                    </w:rPr>
                    <w:t>)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samouprave</w:t>
                  </w:r>
                </w:p>
              </w:tc>
            </w:tr>
            <w:tr w:rsidR="00B72413" w:rsidRPr="0006546D" w14:paraId="5C2DF519" w14:textId="77777777" w:rsidTr="00616F5D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01BD4F2B" w14:textId="77777777" w:rsidR="00B72413" w:rsidRPr="0006546D" w:rsidRDefault="00B72413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692E37C" w14:textId="37DA1300" w:rsidR="00B72413" w:rsidRPr="0006546D" w:rsidRDefault="00B72413" w:rsidP="003107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Jedinice lokalne samouprave</w:t>
                  </w:r>
                </w:p>
              </w:tc>
            </w:tr>
            <w:tr w:rsidR="003107DA" w:rsidRPr="0006546D" w14:paraId="4BAAD5A2" w14:textId="77777777" w:rsidTr="00616F5D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288E3E7F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4005431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Ostala tijela javnog prava</w:t>
                  </w:r>
                </w:p>
              </w:tc>
            </w:tr>
            <w:tr w:rsidR="003107DA" w:rsidRPr="0006546D" w14:paraId="716D8250" w14:textId="77777777" w:rsidTr="00616F5D">
              <w:trPr>
                <w:trHeight w:val="328"/>
              </w:trPr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73D28F2D" w14:textId="7777777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46D5478" w14:textId="77777777" w:rsidR="003107DA" w:rsidRPr="0006546D" w:rsidRDefault="0027059E" w:rsidP="003107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Subjekti privatnog prava</w:t>
                  </w:r>
                  <w:r w:rsidR="007A6D43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– s pravnom osobnosti</w:t>
                  </w:r>
                </w:p>
                <w:p w14:paraId="664CD9B2" w14:textId="77777777" w:rsidR="00385E37" w:rsidRPr="0006546D" w:rsidRDefault="00385E37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Udruga</w:t>
                  </w:r>
                </w:p>
                <w:p w14:paraId="2D43AD11" w14:textId="77777777" w:rsidR="00385E37" w:rsidRPr="0006546D" w:rsidRDefault="00385E37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Tvrtka</w:t>
                  </w:r>
                </w:p>
                <w:p w14:paraId="6FCB9DB1" w14:textId="18533773" w:rsidR="00385E37" w:rsidRPr="0006546D" w:rsidRDefault="00385E37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Ostalo</w:t>
                  </w:r>
                </w:p>
              </w:tc>
            </w:tr>
            <w:tr w:rsidR="007A6D43" w:rsidRPr="0006546D" w14:paraId="546A7EC5" w14:textId="77777777" w:rsidTr="00616F5D">
              <w:trPr>
                <w:trHeight w:val="328"/>
              </w:trPr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7B916E17" w14:textId="77777777" w:rsidR="007A6D43" w:rsidRPr="0006546D" w:rsidRDefault="007A6D43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395B26" w14:textId="49A502E8" w:rsidR="007A6D43" w:rsidRPr="0006546D" w:rsidRDefault="00616F5D" w:rsidP="003107DA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Subjekti privatnog prava – bez pravne osobnosti</w:t>
                  </w:r>
                </w:p>
              </w:tc>
            </w:tr>
          </w:tbl>
          <w:p w14:paraId="48383E30" w14:textId="5DFF582B" w:rsidR="003107DA" w:rsidRPr="0006546D" w:rsidRDefault="003107DA" w:rsidP="003107DA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3107DA" w:rsidRPr="0006546D" w14:paraId="027D93D6" w14:textId="77777777" w:rsidTr="006E3FDB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6931E878" w14:textId="062BD2B0" w:rsidR="003107DA" w:rsidRPr="0006546D" w:rsidRDefault="003107DA" w:rsidP="003107DA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 xml:space="preserve">PDV </w:t>
            </w:r>
            <w:r w:rsidR="0027059E" w:rsidRPr="0006546D">
              <w:rPr>
                <w:rFonts w:asciiTheme="majorHAnsi" w:hAnsiTheme="majorHAnsi" w:cs="Tahoma"/>
                <w:b/>
              </w:rPr>
              <w:t xml:space="preserve">je </w:t>
            </w:r>
            <w:r w:rsidRPr="0006546D">
              <w:rPr>
                <w:rFonts w:asciiTheme="majorHAnsi" w:hAnsiTheme="majorHAnsi" w:cs="Tahoma"/>
                <w:b/>
              </w:rPr>
              <w:t xml:space="preserve">povrativ na </w:t>
            </w:r>
            <w:r w:rsidR="0027059E" w:rsidRPr="0006546D">
              <w:rPr>
                <w:rFonts w:asciiTheme="majorHAnsi" w:hAnsiTheme="majorHAnsi" w:cs="Tahoma"/>
                <w:b/>
              </w:rPr>
              <w:t>troškove prijavitelja koji nastaju u okviru projekta</w:t>
            </w:r>
            <w:r w:rsidR="007A6D43" w:rsidRPr="0006546D">
              <w:rPr>
                <w:rFonts w:asciiTheme="majorHAnsi" w:hAnsiTheme="majorHAnsi" w:cs="Tahoma"/>
                <w:b/>
              </w:rPr>
              <w:t>?</w:t>
            </w:r>
            <w:r w:rsidR="00B72413" w:rsidRPr="0006546D">
              <w:rPr>
                <w:rFonts w:asciiTheme="majorHAnsi" w:hAnsiTheme="majorHAnsi" w:cs="Tahoma"/>
                <w:b/>
              </w:rPr>
              <w:t xml:space="preserve"> (ukoliko je primjenjivo)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28098D09" w14:textId="77777777" w:rsidR="003107DA" w:rsidRPr="0006546D" w:rsidRDefault="003107DA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3107DA" w:rsidRPr="0006546D" w14:paraId="22500DC8" w14:textId="77777777" w:rsidTr="00C86742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7C37DC3D" w14:textId="6189BAE0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08FFF5" w14:textId="22B5A387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3107DA" w:rsidRPr="0006546D" w14:paraId="79D7D7E3" w14:textId="77777777" w:rsidTr="00C86742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742D78D6" w14:textId="03E5FB19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F819904" w14:textId="78F5BBB0" w:rsidR="003107DA" w:rsidRPr="0006546D" w:rsidRDefault="003107DA" w:rsidP="003107DA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13AD82BF" w14:textId="00EF7167" w:rsidR="003107DA" w:rsidRPr="0006546D" w:rsidRDefault="003107DA" w:rsidP="003107DA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862C21" w:rsidRPr="0006546D" w14:paraId="4034C230" w14:textId="77777777" w:rsidTr="00731DE0"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3ECCA6A3" w14:textId="1F08B0E0" w:rsidR="00862C21" w:rsidRPr="0006546D" w:rsidRDefault="00C211F1" w:rsidP="003107DA">
            <w:pPr>
              <w:jc w:val="right"/>
              <w:rPr>
                <w:rFonts w:asciiTheme="majorHAnsi" w:hAnsiTheme="majorHAnsi" w:cs="Tahoma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 xml:space="preserve">Stvarni vlasnici (ime i prezime, </w:t>
            </w:r>
            <w:r w:rsidR="00731DE0" w:rsidRPr="0006546D">
              <w:rPr>
                <w:rFonts w:asciiTheme="majorHAnsi" w:hAnsiTheme="majorHAnsi" w:cs="Tahoma"/>
                <w:b/>
              </w:rPr>
              <w:t>identifikacijska</w:t>
            </w:r>
            <w:r w:rsidRPr="0006546D">
              <w:rPr>
                <w:rFonts w:asciiTheme="majorHAnsi" w:hAnsiTheme="majorHAnsi" w:cs="Tahoma"/>
                <w:b/>
              </w:rPr>
              <w:t xml:space="preserve"> oznaka)</w:t>
            </w:r>
            <w:r w:rsidR="00862C21" w:rsidRPr="0006546D">
              <w:rPr>
                <w:rFonts w:asciiTheme="majorHAnsi" w:hAnsiTheme="majorHAnsi" w:cs="Tahoma"/>
                <w:b/>
              </w:rPr>
              <w:t xml:space="preserve"> </w:t>
            </w:r>
          </w:p>
        </w:tc>
        <w:tc>
          <w:tcPr>
            <w:tcW w:w="3487" w:type="pct"/>
            <w:tcBorders>
              <w:left w:val="single" w:sz="4" w:space="0" w:color="auto"/>
            </w:tcBorders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219A99" w14:textId="77777777" w:rsidR="00862C21" w:rsidRPr="0006546D" w:rsidRDefault="00862C21">
            <w:pPr>
              <w:rPr>
                <w:rFonts w:asciiTheme="majorHAnsi" w:hAnsiTheme="majorHAnsi"/>
              </w:rPr>
            </w:pPr>
          </w:p>
        </w:tc>
      </w:tr>
    </w:tbl>
    <w:p w14:paraId="6EDB2F7C" w14:textId="77777777" w:rsidR="00E1652F" w:rsidRPr="0006546D" w:rsidRDefault="00E1652F" w:rsidP="0058642A">
      <w:pPr>
        <w:pStyle w:val="Heading2"/>
        <w:numPr>
          <w:ilvl w:val="0"/>
          <w:numId w:val="5"/>
        </w:numPr>
        <w:sectPr w:rsidR="00E1652F" w:rsidRPr="0006546D" w:rsidSect="00CF21AD">
          <w:headerReference w:type="default" r:id="rId8"/>
          <w:footerReference w:type="default" r:id="rId9"/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74921E58" w14:textId="4D506DCA" w:rsidR="00093DC9" w:rsidRPr="0006546D" w:rsidRDefault="005D2A37" w:rsidP="0058642A">
      <w:pPr>
        <w:pStyle w:val="Heading2"/>
        <w:numPr>
          <w:ilvl w:val="0"/>
          <w:numId w:val="5"/>
        </w:numPr>
      </w:pPr>
      <w:r w:rsidRPr="0006546D">
        <w:lastRenderedPageBreak/>
        <w:t xml:space="preserve">OPĆI </w:t>
      </w:r>
      <w:r w:rsidR="00093DC9" w:rsidRPr="0006546D">
        <w:t>PODACI O PROJEKTN</w:t>
      </w:r>
      <w:r w:rsidR="00416A51" w:rsidRPr="0006546D">
        <w:t>IM PARTNERIMA</w:t>
      </w:r>
    </w:p>
    <w:p w14:paraId="3EB5F918" w14:textId="54AF2980" w:rsidR="00093DC9" w:rsidRPr="0006546D" w:rsidRDefault="00093DC9" w:rsidP="0058642A">
      <w:pPr>
        <w:pStyle w:val="Heading3"/>
        <w:numPr>
          <w:ilvl w:val="1"/>
          <w:numId w:val="5"/>
        </w:numPr>
      </w:pPr>
      <w:r w:rsidRPr="0006546D">
        <w:t>Identitet projektnih partnera</w:t>
      </w:r>
      <w:r w:rsidR="00823D85" w:rsidRPr="0006546D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thinDiagStripe" w:color="auto" w:fill="auto"/>
        <w:tblLook w:val="01E0" w:firstRow="1" w:lastRow="1" w:firstColumn="1" w:lastColumn="1" w:noHBand="0" w:noVBand="0"/>
      </w:tblPr>
      <w:tblGrid>
        <w:gridCol w:w="483"/>
        <w:gridCol w:w="1024"/>
        <w:gridCol w:w="1638"/>
        <w:gridCol w:w="959"/>
        <w:gridCol w:w="2210"/>
        <w:gridCol w:w="1444"/>
        <w:gridCol w:w="1638"/>
      </w:tblGrid>
      <w:tr w:rsidR="00823D85" w:rsidRPr="0006546D" w14:paraId="12EEF054" w14:textId="7D4A050A" w:rsidTr="00251972">
        <w:trPr>
          <w:trHeight w:val="1407"/>
        </w:trPr>
        <w:tc>
          <w:tcPr>
            <w:tcW w:w="207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6621D9B2" w14:textId="77777777" w:rsidR="00823D85" w:rsidRPr="0006546D" w:rsidRDefault="00823D85" w:rsidP="002A4C8F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Br.</w:t>
            </w:r>
          </w:p>
        </w:tc>
        <w:tc>
          <w:tcPr>
            <w:tcW w:w="461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3BA9628C" w14:textId="77777777" w:rsidR="00823D85" w:rsidRPr="0006546D" w:rsidRDefault="00823D85" w:rsidP="002A4C8F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Naziv partnera</w:t>
            </w:r>
          </w:p>
        </w:tc>
        <w:tc>
          <w:tcPr>
            <w:tcW w:w="748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6C366960" w14:textId="5B285868" w:rsidR="00823D85" w:rsidRPr="0006546D" w:rsidRDefault="00823D85" w:rsidP="002A4C8F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Identifikacijska oznaka/</w:t>
            </w:r>
            <w:r w:rsidRPr="0006546D">
              <w:rPr>
                <w:rFonts w:asciiTheme="majorHAnsi" w:hAnsiTheme="majorHAnsi"/>
                <w:b/>
              </w:rPr>
              <w:t>OIB</w:t>
            </w:r>
          </w:p>
        </w:tc>
        <w:tc>
          <w:tcPr>
            <w:tcW w:w="826" w:type="pct"/>
            <w:shd w:val="clear" w:color="auto" w:fill="C2D69B" w:themeFill="accent3" w:themeFillTint="99"/>
            <w:vAlign w:val="center"/>
          </w:tcPr>
          <w:p w14:paraId="03BED88F" w14:textId="7ED5E72E" w:rsidR="00823D85" w:rsidRPr="0006546D" w:rsidRDefault="00823D85" w:rsidP="002A4C8F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 w:cs="Tahoma"/>
                <w:b/>
              </w:rPr>
              <w:t>Sjedište (adresa, JLRS)</w:t>
            </w:r>
          </w:p>
        </w:tc>
        <w:tc>
          <w:tcPr>
            <w:tcW w:w="979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311ADEA6" w14:textId="220A10B8" w:rsidR="00823D85" w:rsidRPr="0006546D" w:rsidRDefault="00823D85" w:rsidP="00251972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Vrsta pravnog subjekta</w:t>
            </w:r>
          </w:p>
        </w:tc>
        <w:tc>
          <w:tcPr>
            <w:tcW w:w="890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6EDC4278" w14:textId="2F420EDC" w:rsidR="00823D85" w:rsidRPr="0006546D" w:rsidRDefault="00823D85" w:rsidP="001655A5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PDV je povrativ na troškove partnera koji nastaju u okviru projekta? (ukoliko je primjenjivo)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B03929" w14:textId="3A76A3F8" w:rsidR="00823D85" w:rsidRPr="0006546D" w:rsidRDefault="00C211F1" w:rsidP="001655A5">
            <w:pPr>
              <w:jc w:val="center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Stvarni vlasnici</w:t>
            </w:r>
            <w:r w:rsidR="00823D85" w:rsidRPr="0006546D">
              <w:rPr>
                <w:rFonts w:asciiTheme="majorHAnsi" w:hAnsiTheme="majorHAnsi"/>
                <w:b/>
              </w:rPr>
              <w:t xml:space="preserve"> </w:t>
            </w:r>
            <w:r w:rsidR="00862C21" w:rsidRPr="0006546D">
              <w:rPr>
                <w:rFonts w:asciiTheme="majorHAnsi" w:hAnsiTheme="majorHAnsi"/>
                <w:b/>
              </w:rPr>
              <w:t xml:space="preserve">(ime i prezime, </w:t>
            </w:r>
            <w:r w:rsidRPr="0006546D">
              <w:rPr>
                <w:rFonts w:asciiTheme="majorHAnsi" w:hAnsiTheme="majorHAnsi"/>
                <w:b/>
              </w:rPr>
              <w:t>Identifikacijska oznaka</w:t>
            </w:r>
            <w:r w:rsidR="00862C21" w:rsidRPr="0006546D">
              <w:rPr>
                <w:rFonts w:asciiTheme="majorHAnsi" w:hAnsiTheme="majorHAnsi"/>
                <w:b/>
              </w:rPr>
              <w:t>)</w:t>
            </w:r>
          </w:p>
        </w:tc>
      </w:tr>
      <w:tr w:rsidR="00823D85" w:rsidRPr="0006546D" w14:paraId="476F1667" w14:textId="528D9C5B" w:rsidTr="006E02CB">
        <w:trPr>
          <w:trHeight w:val="432"/>
        </w:trPr>
        <w:tc>
          <w:tcPr>
            <w:tcW w:w="207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75D79D8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461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8180E70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DEEB6A7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14:paraId="1CEC7BDB" w14:textId="77777777" w:rsidR="00823D85" w:rsidRPr="0006546D" w:rsidRDefault="00823D85" w:rsidP="00616F5D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tcMar>
              <w:top w:w="113" w:type="dxa"/>
              <w:bottom w:w="113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1"/>
              <w:gridCol w:w="1768"/>
            </w:tblGrid>
            <w:tr w:rsidR="00823D85" w:rsidRPr="0006546D" w14:paraId="29E1EA39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6E949896" w14:textId="7D7C1988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AEB1A5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Tijela državne uprave</w:t>
                  </w:r>
                </w:p>
              </w:tc>
            </w:tr>
            <w:tr w:rsidR="00823D85" w:rsidRPr="0006546D" w14:paraId="639A590E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5AE35A08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01D021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Jedinice područne(regionalne) samouprave</w:t>
                  </w:r>
                </w:p>
              </w:tc>
            </w:tr>
            <w:tr w:rsidR="00823D85" w:rsidRPr="0006546D" w14:paraId="05A30F3E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33574A79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D0DC60" w14:textId="77777777" w:rsidR="00823D85" w:rsidRPr="0006546D" w:rsidRDefault="00823D85" w:rsidP="00616F5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Jedinice lokalne samouprave</w:t>
                  </w:r>
                </w:p>
              </w:tc>
            </w:tr>
            <w:tr w:rsidR="00823D85" w:rsidRPr="0006546D" w14:paraId="2BA67A3C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5B8C721F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02FCBC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Ostala tijela javnog prava</w:t>
                  </w:r>
                </w:p>
              </w:tc>
            </w:tr>
            <w:tr w:rsidR="00823D85" w:rsidRPr="0006546D" w14:paraId="4D5A7D9A" w14:textId="77777777" w:rsidTr="00333191">
              <w:trPr>
                <w:trHeight w:val="328"/>
              </w:trPr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2CAC23A5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F403AB" w14:textId="77777777" w:rsidR="00823D85" w:rsidRPr="0006546D" w:rsidRDefault="00823D85" w:rsidP="00616F5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Subjekti privatnog prava – s pravnom osobnosti</w:t>
                  </w:r>
                </w:p>
                <w:p w14:paraId="5245A424" w14:textId="057E4AC5" w:rsidR="00823D85" w:rsidRPr="0006546D" w:rsidRDefault="00823D85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Udruga</w:t>
                  </w:r>
                </w:p>
                <w:p w14:paraId="1B86E6E0" w14:textId="2848614F" w:rsidR="00823D85" w:rsidRPr="0006546D" w:rsidRDefault="00823D85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Tvrtka</w:t>
                  </w:r>
                </w:p>
                <w:p w14:paraId="62E02E3B" w14:textId="69D01B2F" w:rsidR="00823D85" w:rsidRPr="0006546D" w:rsidRDefault="00823D85" w:rsidP="00385E3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ostalo</w:t>
                  </w:r>
                </w:p>
              </w:tc>
            </w:tr>
            <w:tr w:rsidR="00823D85" w:rsidRPr="0006546D" w14:paraId="37274C65" w14:textId="77777777" w:rsidTr="00333191">
              <w:trPr>
                <w:trHeight w:val="328"/>
              </w:trPr>
              <w:tc>
                <w:tcPr>
                  <w:tcW w:w="442" w:type="dxa"/>
                  <w:tcBorders>
                    <w:right w:val="single" w:sz="4" w:space="0" w:color="auto"/>
                  </w:tcBorders>
                  <w:vAlign w:val="center"/>
                </w:tcPr>
                <w:p w14:paraId="23915391" w14:textId="77777777" w:rsidR="00823D85" w:rsidRPr="0006546D" w:rsidRDefault="00823D85" w:rsidP="00616F5D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93F9441" w14:textId="77777777" w:rsidR="00823D85" w:rsidRPr="0006546D" w:rsidRDefault="00823D85" w:rsidP="00616F5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Subjekti privatnog prava – bez pravne osobnosti</w:t>
                  </w:r>
                </w:p>
              </w:tc>
            </w:tr>
          </w:tbl>
          <w:p w14:paraId="43A56553" w14:textId="00511742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tcMar>
              <w:top w:w="113" w:type="dxa"/>
              <w:bottom w:w="113" w:type="dxa"/>
            </w:tcMar>
          </w:tcPr>
          <w:p w14:paraId="18CFDF98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3"/>
              <w:gridCol w:w="980"/>
            </w:tblGrid>
            <w:tr w:rsidR="00823D85" w:rsidRPr="0006546D" w14:paraId="15BBAC10" w14:textId="77777777" w:rsidTr="005661C0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216C3389" w14:textId="77777777" w:rsidR="00823D85" w:rsidRPr="0006546D" w:rsidRDefault="00823D85" w:rsidP="00FA489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01DE58" w14:textId="77777777" w:rsidR="00823D85" w:rsidRPr="0006546D" w:rsidRDefault="00823D85" w:rsidP="00FA4897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Da</w:t>
                  </w:r>
                </w:p>
              </w:tc>
            </w:tr>
            <w:tr w:rsidR="00823D85" w:rsidRPr="0006546D" w14:paraId="5AE6B881" w14:textId="77777777" w:rsidTr="005661C0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5BC4B056" w14:textId="77777777" w:rsidR="00823D85" w:rsidRPr="0006546D" w:rsidRDefault="00823D85" w:rsidP="00FA489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ADBADF" w14:textId="77777777" w:rsidR="00823D85" w:rsidRPr="0006546D" w:rsidRDefault="00823D85" w:rsidP="00FA4897">
                  <w:pPr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b/>
                      <w:sz w:val="20"/>
                      <w:szCs w:val="20"/>
                    </w:rPr>
                    <w:t>Ne</w:t>
                  </w:r>
                </w:p>
              </w:tc>
            </w:tr>
          </w:tbl>
          <w:p w14:paraId="3B2CF991" w14:textId="4B97C791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1DB42D52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3D85" w:rsidRPr="0006546D" w14:paraId="68164B08" w14:textId="243B6999" w:rsidTr="006E02CB">
        <w:trPr>
          <w:trHeight w:val="432"/>
        </w:trPr>
        <w:tc>
          <w:tcPr>
            <w:tcW w:w="207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BBB4862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461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AD49EB6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9D96E0E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14:paraId="50B6AD93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tcMar>
              <w:top w:w="113" w:type="dxa"/>
              <w:bottom w:w="113" w:type="dxa"/>
            </w:tcMar>
          </w:tcPr>
          <w:p w14:paraId="343585AB" w14:textId="3758475E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tcMar>
              <w:top w:w="113" w:type="dxa"/>
              <w:bottom w:w="113" w:type="dxa"/>
            </w:tcMar>
          </w:tcPr>
          <w:p w14:paraId="0455BBE7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164EDF03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3D85" w:rsidRPr="0006546D" w14:paraId="5A56F222" w14:textId="6ACE340E" w:rsidTr="006E02CB">
        <w:trPr>
          <w:trHeight w:val="432"/>
        </w:trPr>
        <w:tc>
          <w:tcPr>
            <w:tcW w:w="207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496200" w14:textId="6215CD02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…</w:t>
            </w:r>
          </w:p>
        </w:tc>
        <w:tc>
          <w:tcPr>
            <w:tcW w:w="461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C4169A6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7EE25D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14:paraId="75E11C16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tcMar>
              <w:top w:w="113" w:type="dxa"/>
              <w:bottom w:w="113" w:type="dxa"/>
            </w:tcMar>
          </w:tcPr>
          <w:p w14:paraId="4C02F33C" w14:textId="0B2DC4BC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tcMar>
              <w:top w:w="113" w:type="dxa"/>
              <w:bottom w:w="113" w:type="dxa"/>
            </w:tcMar>
          </w:tcPr>
          <w:p w14:paraId="283A2981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03AFDF3F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3D85" w:rsidRPr="0006546D" w14:paraId="3BA53FF7" w14:textId="0D142591" w:rsidTr="006E02CB">
        <w:trPr>
          <w:trHeight w:val="432"/>
        </w:trPr>
        <w:tc>
          <w:tcPr>
            <w:tcW w:w="207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0628D2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58C67F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8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BC3D78B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</w:tcPr>
          <w:p w14:paraId="7E682B45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9" w:type="pct"/>
            <w:shd w:val="clear" w:color="auto" w:fill="auto"/>
            <w:tcMar>
              <w:top w:w="113" w:type="dxa"/>
              <w:bottom w:w="113" w:type="dxa"/>
            </w:tcMar>
          </w:tcPr>
          <w:p w14:paraId="3330CE6E" w14:textId="57FF763F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tcMar>
              <w:top w:w="113" w:type="dxa"/>
              <w:bottom w:w="113" w:type="dxa"/>
            </w:tcMar>
          </w:tcPr>
          <w:p w14:paraId="726C311E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</w:tcPr>
          <w:p w14:paraId="58F1EF8F" w14:textId="77777777" w:rsidR="00823D85" w:rsidRPr="0006546D" w:rsidRDefault="00823D85" w:rsidP="00871F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4A65CDF" w14:textId="77777777" w:rsidR="00093DC9" w:rsidRPr="0006546D" w:rsidRDefault="00093DC9" w:rsidP="000A5FC6">
      <w:pPr>
        <w:rPr>
          <w:rFonts w:asciiTheme="majorHAnsi" w:hAnsiTheme="majorHAnsi"/>
        </w:rPr>
      </w:pPr>
    </w:p>
    <w:p w14:paraId="02DD01C1" w14:textId="77777777" w:rsidR="0053690B" w:rsidRPr="0006546D" w:rsidRDefault="0053690B" w:rsidP="000A5FC6">
      <w:pPr>
        <w:rPr>
          <w:rFonts w:asciiTheme="majorHAnsi" w:hAnsiTheme="majorHAnsi"/>
        </w:rPr>
      </w:pPr>
    </w:p>
    <w:p w14:paraId="416B68A5" w14:textId="263341DC" w:rsidR="00F83177" w:rsidRPr="0006546D" w:rsidRDefault="00F83177" w:rsidP="0058642A">
      <w:pPr>
        <w:pStyle w:val="Heading2"/>
        <w:numPr>
          <w:ilvl w:val="0"/>
          <w:numId w:val="5"/>
        </w:numPr>
      </w:pPr>
      <w:r w:rsidRPr="0006546D">
        <w:lastRenderedPageBreak/>
        <w:t>OPIS KAPACITETA PRIJAVITELJA/PARTNERA</w:t>
      </w:r>
    </w:p>
    <w:p w14:paraId="17724B06" w14:textId="77777777" w:rsidR="00F83177" w:rsidRPr="0006546D" w:rsidRDefault="00F83177" w:rsidP="00F83177">
      <w:pPr>
        <w:ind w:left="360"/>
        <w:rPr>
          <w:rFonts w:asciiTheme="majorHAnsi" w:hAnsiTheme="majorHAnsi"/>
          <w:b/>
          <w:bCs/>
          <w:i/>
          <w:iCs/>
        </w:rPr>
      </w:pPr>
    </w:p>
    <w:p w14:paraId="5068A4DE" w14:textId="7332D93F" w:rsidR="000F5673" w:rsidRPr="0006546D" w:rsidRDefault="000F5673" w:rsidP="00225626">
      <w:pPr>
        <w:pStyle w:val="Heading3"/>
        <w:numPr>
          <w:ilvl w:val="1"/>
          <w:numId w:val="5"/>
        </w:numPr>
      </w:pPr>
      <w:r w:rsidRPr="0006546D">
        <w:t>Opis kapaciteta prijavitelja/partnera</w:t>
      </w:r>
    </w:p>
    <w:tbl>
      <w:tblPr>
        <w:tblStyle w:val="TableGrid"/>
        <w:tblW w:w="5000" w:type="pct"/>
        <w:shd w:val="thinDiagStripe" w:color="auto" w:fill="auto"/>
        <w:tblLook w:val="04A0" w:firstRow="1" w:lastRow="0" w:firstColumn="1" w:lastColumn="0" w:noHBand="0" w:noVBand="1"/>
      </w:tblPr>
      <w:tblGrid>
        <w:gridCol w:w="3708"/>
        <w:gridCol w:w="5688"/>
      </w:tblGrid>
      <w:tr w:rsidR="000F5673" w:rsidRPr="0006546D" w14:paraId="09344E3D" w14:textId="77777777" w:rsidTr="006E02CB">
        <w:tc>
          <w:tcPr>
            <w:tcW w:w="1973" w:type="pct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5989B7BB" w14:textId="19946B3A" w:rsidR="000F5673" w:rsidRPr="0006546D" w:rsidRDefault="000F5673" w:rsidP="00333191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>Opišite sažeto</w:t>
            </w:r>
            <w:r w:rsidR="00F83177" w:rsidRPr="0006546D">
              <w:rPr>
                <w:rFonts w:asciiTheme="majorHAnsi" w:eastAsiaTheme="minorEastAsia" w:hAnsiTheme="majorHAnsi"/>
                <w:b/>
              </w:rPr>
              <w:t xml:space="preserve"> područje djelovanja te</w:t>
            </w:r>
            <w:r w:rsidRPr="0006546D">
              <w:rPr>
                <w:rFonts w:asciiTheme="majorHAnsi" w:eastAsiaTheme="minorEastAsia" w:hAnsiTheme="majorHAnsi"/>
                <w:b/>
              </w:rPr>
              <w:t xml:space="preserve"> administrativne, operativne i financijske kapacitete prijavitelja/partnera </w:t>
            </w:r>
          </w:p>
        </w:tc>
        <w:tc>
          <w:tcPr>
            <w:tcW w:w="3027" w:type="pct"/>
            <w:shd w:val="clear" w:color="auto" w:fill="auto"/>
            <w:tcMar>
              <w:top w:w="113" w:type="dxa"/>
              <w:bottom w:w="113" w:type="dxa"/>
            </w:tcMar>
          </w:tcPr>
          <w:p w14:paraId="054C7F20" w14:textId="66FC7BF1" w:rsidR="006E02CB" w:rsidRPr="0006546D" w:rsidRDefault="006E02CB" w:rsidP="00251972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Definicija: sažeti opis područja djelovanja korisnika i svakog pojedinačnog partnera</w:t>
            </w:r>
            <w:r w:rsidR="00D61C44" w:rsidRPr="0006546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uz opis financijskih kapaciteta te administrativnih i operativnih kapaciteta na raspolaganju za provedbu projekta</w:t>
            </w:r>
          </w:p>
          <w:p w14:paraId="62B59F7A" w14:textId="77777777" w:rsidR="006E02CB" w:rsidRPr="0006546D" w:rsidRDefault="006E02CB" w:rsidP="00251972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Format: unos – tekst</w:t>
            </w:r>
          </w:p>
          <w:p w14:paraId="0F3BEE5E" w14:textId="426DDEF3" w:rsidR="000F5673" w:rsidRPr="0006546D" w:rsidRDefault="006E02CB" w:rsidP="00251972">
            <w:pPr>
              <w:jc w:val="both"/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Max broj znakova: 2500</w:t>
            </w:r>
          </w:p>
        </w:tc>
      </w:tr>
    </w:tbl>
    <w:p w14:paraId="3DBE3A10" w14:textId="77777777" w:rsidR="000F5673" w:rsidRPr="0006546D" w:rsidRDefault="000F5673" w:rsidP="000F5673">
      <w:pPr>
        <w:rPr>
          <w:rFonts w:asciiTheme="majorHAnsi" w:hAnsiTheme="majorHAnsi"/>
          <w:b/>
          <w:bCs/>
          <w:i/>
          <w:iCs/>
        </w:rPr>
      </w:pPr>
    </w:p>
    <w:p w14:paraId="25CA1886" w14:textId="77777777" w:rsidR="0053690B" w:rsidRPr="0006546D" w:rsidRDefault="0053690B" w:rsidP="00225626">
      <w:pPr>
        <w:pStyle w:val="Heading3"/>
        <w:numPr>
          <w:ilvl w:val="1"/>
          <w:numId w:val="5"/>
        </w:numPr>
      </w:pPr>
      <w:r w:rsidRPr="0006546D">
        <w:t>Opis prethodnog iskustva prijavitelja/partnera</w:t>
      </w:r>
    </w:p>
    <w:tbl>
      <w:tblPr>
        <w:tblStyle w:val="TableGrid"/>
        <w:tblW w:w="5000" w:type="pct"/>
        <w:shd w:val="thinDiagStripe" w:color="auto" w:fill="auto"/>
        <w:tblLook w:val="04A0" w:firstRow="1" w:lastRow="0" w:firstColumn="1" w:lastColumn="0" w:noHBand="0" w:noVBand="1"/>
      </w:tblPr>
      <w:tblGrid>
        <w:gridCol w:w="3708"/>
        <w:gridCol w:w="5688"/>
      </w:tblGrid>
      <w:tr w:rsidR="0053690B" w:rsidRPr="0006546D" w14:paraId="382BA008" w14:textId="77777777" w:rsidTr="006E02CB">
        <w:tc>
          <w:tcPr>
            <w:tcW w:w="1973" w:type="pct"/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551B8181" w14:textId="2A4FBB6A" w:rsidR="0053690B" w:rsidRPr="0006546D" w:rsidRDefault="0053690B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>Opišite prethodno iskustvo prijavitelja (i partnera, ukoliko je primjenjivo) relevantno za provedbu aktivnosti projekta</w:t>
            </w:r>
          </w:p>
        </w:tc>
        <w:tc>
          <w:tcPr>
            <w:tcW w:w="3027" w:type="pct"/>
            <w:shd w:val="clear" w:color="auto" w:fill="auto"/>
            <w:tcMar>
              <w:top w:w="113" w:type="dxa"/>
              <w:bottom w:w="113" w:type="dxa"/>
            </w:tcMar>
          </w:tcPr>
          <w:p w14:paraId="7076E6E2" w14:textId="4D58256D" w:rsidR="00FA2EA4" w:rsidRPr="0006546D" w:rsidRDefault="00FA2EA4" w:rsidP="00251972">
            <w:pPr>
              <w:pStyle w:val="ListParagraph"/>
              <w:numPr>
                <w:ilvl w:val="0"/>
                <w:numId w:val="9"/>
              </w:numPr>
              <w:ind w:left="216" w:hanging="144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Definicija: opis prethodnog iskustva prijavitelja  i partnera</w:t>
            </w:r>
            <w:r w:rsidR="008779E9" w:rsidRPr="0006546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 xml:space="preserve">koje je relevantno za dokazivanje iskustva u području relevantnom za Poziv za dostavu projektnih prijedloga </w:t>
            </w:r>
          </w:p>
          <w:p w14:paraId="1C846EB4" w14:textId="77777777" w:rsidR="00FA2EA4" w:rsidRPr="0006546D" w:rsidRDefault="00FA2EA4" w:rsidP="00251972">
            <w:pPr>
              <w:pStyle w:val="ListParagraph"/>
              <w:numPr>
                <w:ilvl w:val="0"/>
                <w:numId w:val="9"/>
              </w:numPr>
              <w:ind w:left="216" w:hanging="144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Format: unos – tekst</w:t>
            </w:r>
          </w:p>
          <w:p w14:paraId="470FA320" w14:textId="77777777" w:rsidR="008779E9" w:rsidRPr="0006546D" w:rsidRDefault="008779E9" w:rsidP="00251972">
            <w:pPr>
              <w:pStyle w:val="ListParagraph"/>
              <w:ind w:left="216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CD52651" w14:textId="1AC5487E" w:rsidR="0053690B" w:rsidRPr="0006546D" w:rsidRDefault="00FA2EA4" w:rsidP="00251972">
            <w:pPr>
              <w:jc w:val="both"/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Max broj znakova: 2500</w:t>
            </w:r>
          </w:p>
        </w:tc>
      </w:tr>
    </w:tbl>
    <w:p w14:paraId="7CA72BFE" w14:textId="77777777" w:rsidR="0053690B" w:rsidRPr="0006546D" w:rsidRDefault="0053690B" w:rsidP="0053690B">
      <w:pPr>
        <w:rPr>
          <w:rFonts w:asciiTheme="majorHAnsi" w:hAnsiTheme="majorHAnsi"/>
        </w:rPr>
      </w:pPr>
    </w:p>
    <w:p w14:paraId="344FAE5A" w14:textId="0C5E9762" w:rsidR="0053690B" w:rsidRPr="0006546D" w:rsidRDefault="0053690B" w:rsidP="00225626">
      <w:pPr>
        <w:pStyle w:val="Heading3"/>
        <w:numPr>
          <w:ilvl w:val="1"/>
          <w:numId w:val="5"/>
        </w:numPr>
      </w:pPr>
      <w:r w:rsidRPr="0006546D">
        <w:t xml:space="preserve">Lista </w:t>
      </w:r>
      <w:r w:rsidR="00225626" w:rsidRPr="0006546D">
        <w:t xml:space="preserve">provedenih </w:t>
      </w:r>
      <w:r w:rsidRPr="0006546D">
        <w:t>projekata</w:t>
      </w:r>
    </w:p>
    <w:tbl>
      <w:tblPr>
        <w:tblStyle w:val="TableGrid"/>
        <w:tblW w:w="0" w:type="auto"/>
        <w:shd w:val="thinDiagStripe" w:color="auto" w:fill="auto"/>
        <w:tblLook w:val="04A0" w:firstRow="1" w:lastRow="0" w:firstColumn="1" w:lastColumn="0" w:noHBand="0" w:noVBand="1"/>
      </w:tblPr>
      <w:tblGrid>
        <w:gridCol w:w="867"/>
        <w:gridCol w:w="1315"/>
        <w:gridCol w:w="1332"/>
        <w:gridCol w:w="1398"/>
        <w:gridCol w:w="1283"/>
        <w:gridCol w:w="3201"/>
      </w:tblGrid>
      <w:tr w:rsidR="00466940" w:rsidRPr="0006546D" w14:paraId="450CC0D3" w14:textId="77777777" w:rsidTr="00251972">
        <w:tc>
          <w:tcPr>
            <w:tcW w:w="866" w:type="dxa"/>
            <w:shd w:val="clear" w:color="auto" w:fill="C2D69B" w:themeFill="accent3" w:themeFillTint="99"/>
            <w:vAlign w:val="center"/>
          </w:tcPr>
          <w:p w14:paraId="6FE08EEE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>Redni broj</w:t>
            </w:r>
          </w:p>
        </w:tc>
        <w:tc>
          <w:tcPr>
            <w:tcW w:w="1315" w:type="dxa"/>
            <w:shd w:val="clear" w:color="auto" w:fill="C2D69B" w:themeFill="accent3" w:themeFillTint="99"/>
            <w:vAlign w:val="center"/>
          </w:tcPr>
          <w:p w14:paraId="14D8314E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 xml:space="preserve">Prijavitelj /partner </w:t>
            </w:r>
          </w:p>
          <w:p w14:paraId="44E84617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</w:p>
        </w:tc>
        <w:tc>
          <w:tcPr>
            <w:tcW w:w="1925" w:type="dxa"/>
            <w:shd w:val="clear" w:color="auto" w:fill="C2D69B" w:themeFill="accent3" w:themeFillTint="99"/>
            <w:vAlign w:val="center"/>
          </w:tcPr>
          <w:p w14:paraId="1DD5C882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 xml:space="preserve">Naziv projekta </w:t>
            </w:r>
          </w:p>
          <w:p w14:paraId="2D79E923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14:paraId="38F1A940" w14:textId="31FC45A5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>Ukupna vrijednost projekta (EUR)</w:t>
            </w:r>
          </w:p>
          <w:p w14:paraId="29F6C54F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14:paraId="257034B5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 xml:space="preserve">Trajanje projekta </w:t>
            </w:r>
          </w:p>
          <w:p w14:paraId="5CA2C5B0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</w:p>
        </w:tc>
        <w:tc>
          <w:tcPr>
            <w:tcW w:w="5529" w:type="dxa"/>
            <w:shd w:val="clear" w:color="auto" w:fill="C2D69B" w:themeFill="accent3" w:themeFillTint="99"/>
            <w:vAlign w:val="center"/>
          </w:tcPr>
          <w:p w14:paraId="31F7CE19" w14:textId="5ACCE7D3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 xml:space="preserve">Sažeti opis </w:t>
            </w:r>
            <w:r w:rsidR="00D10E64" w:rsidRPr="0006546D">
              <w:rPr>
                <w:rFonts w:asciiTheme="majorHAnsi" w:eastAsiaTheme="minorEastAsia" w:hAnsiTheme="majorHAnsi"/>
                <w:b/>
              </w:rPr>
              <w:t>ciljeva i aktivnosti u nadležnosti prijavitelja/partnera</w:t>
            </w:r>
          </w:p>
          <w:p w14:paraId="0AAA5F0A" w14:textId="77777777" w:rsidR="00466940" w:rsidRPr="0006546D" w:rsidRDefault="00466940" w:rsidP="0053690B">
            <w:pPr>
              <w:rPr>
                <w:rFonts w:asciiTheme="majorHAnsi" w:eastAsiaTheme="minorEastAsia" w:hAnsiTheme="majorHAnsi"/>
                <w:b/>
              </w:rPr>
            </w:pPr>
          </w:p>
        </w:tc>
      </w:tr>
      <w:tr w:rsidR="00466940" w:rsidRPr="0006546D" w14:paraId="6AF5005C" w14:textId="77777777" w:rsidTr="006E02CB">
        <w:tc>
          <w:tcPr>
            <w:tcW w:w="866" w:type="dxa"/>
            <w:shd w:val="clear" w:color="auto" w:fill="auto"/>
          </w:tcPr>
          <w:p w14:paraId="154E2F5A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eastAsiaTheme="minorEastAsia" w:hAnsiTheme="majorHAnsi"/>
              </w:rPr>
              <w:t>1.</w:t>
            </w:r>
          </w:p>
        </w:tc>
        <w:tc>
          <w:tcPr>
            <w:tcW w:w="1315" w:type="dxa"/>
            <w:shd w:val="clear" w:color="auto" w:fill="auto"/>
          </w:tcPr>
          <w:p w14:paraId="737B5B38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925" w:type="dxa"/>
            <w:shd w:val="clear" w:color="auto" w:fill="auto"/>
          </w:tcPr>
          <w:p w14:paraId="5E677724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42528D66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97150F5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5529" w:type="dxa"/>
            <w:shd w:val="clear" w:color="auto" w:fill="auto"/>
          </w:tcPr>
          <w:p w14:paraId="6B3BA9FB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</w:tr>
      <w:tr w:rsidR="00466940" w:rsidRPr="0006546D" w14:paraId="26DB302C" w14:textId="77777777" w:rsidTr="006E02CB">
        <w:tc>
          <w:tcPr>
            <w:tcW w:w="866" w:type="dxa"/>
            <w:shd w:val="clear" w:color="auto" w:fill="auto"/>
          </w:tcPr>
          <w:p w14:paraId="541BC521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eastAsiaTheme="minorEastAsia" w:hAnsiTheme="majorHAnsi"/>
              </w:rPr>
              <w:t>2.</w:t>
            </w:r>
          </w:p>
        </w:tc>
        <w:tc>
          <w:tcPr>
            <w:tcW w:w="1315" w:type="dxa"/>
            <w:shd w:val="clear" w:color="auto" w:fill="auto"/>
          </w:tcPr>
          <w:p w14:paraId="486658A2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925" w:type="dxa"/>
            <w:shd w:val="clear" w:color="auto" w:fill="auto"/>
          </w:tcPr>
          <w:p w14:paraId="196309EF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780C974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C90471C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5529" w:type="dxa"/>
            <w:shd w:val="clear" w:color="auto" w:fill="auto"/>
          </w:tcPr>
          <w:p w14:paraId="2604F296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</w:tr>
      <w:tr w:rsidR="00466940" w:rsidRPr="0006546D" w14:paraId="5B1CDF76" w14:textId="77777777" w:rsidTr="006E02CB">
        <w:tc>
          <w:tcPr>
            <w:tcW w:w="866" w:type="dxa"/>
            <w:shd w:val="clear" w:color="auto" w:fill="auto"/>
          </w:tcPr>
          <w:p w14:paraId="41D3CCFE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eastAsiaTheme="minorEastAsia" w:hAnsiTheme="majorHAnsi"/>
              </w:rPr>
              <w:t>…</w:t>
            </w:r>
          </w:p>
        </w:tc>
        <w:tc>
          <w:tcPr>
            <w:tcW w:w="1315" w:type="dxa"/>
            <w:shd w:val="clear" w:color="auto" w:fill="auto"/>
          </w:tcPr>
          <w:p w14:paraId="756C1146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925" w:type="dxa"/>
            <w:shd w:val="clear" w:color="auto" w:fill="auto"/>
          </w:tcPr>
          <w:p w14:paraId="4DDFA4F0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17C7646E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47FEBB3F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5529" w:type="dxa"/>
            <w:shd w:val="clear" w:color="auto" w:fill="auto"/>
          </w:tcPr>
          <w:p w14:paraId="12622B1E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</w:tr>
      <w:tr w:rsidR="00466940" w:rsidRPr="0006546D" w14:paraId="22D276B3" w14:textId="77777777" w:rsidTr="006E02CB">
        <w:tc>
          <w:tcPr>
            <w:tcW w:w="866" w:type="dxa"/>
            <w:shd w:val="clear" w:color="auto" w:fill="auto"/>
          </w:tcPr>
          <w:p w14:paraId="7DB5893B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eastAsiaTheme="minorEastAsia" w:hAnsiTheme="majorHAnsi"/>
              </w:rPr>
              <w:t>…</w:t>
            </w:r>
          </w:p>
        </w:tc>
        <w:tc>
          <w:tcPr>
            <w:tcW w:w="1315" w:type="dxa"/>
            <w:shd w:val="clear" w:color="auto" w:fill="auto"/>
          </w:tcPr>
          <w:p w14:paraId="385E94B2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925" w:type="dxa"/>
            <w:shd w:val="clear" w:color="auto" w:fill="auto"/>
          </w:tcPr>
          <w:p w14:paraId="1F7B38AC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539E750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292AE7DD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5529" w:type="dxa"/>
            <w:shd w:val="clear" w:color="auto" w:fill="auto"/>
          </w:tcPr>
          <w:p w14:paraId="6E0DCF31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</w:tr>
      <w:tr w:rsidR="00466940" w:rsidRPr="0006546D" w14:paraId="328B4AA8" w14:textId="77777777" w:rsidTr="006E02CB">
        <w:tc>
          <w:tcPr>
            <w:tcW w:w="866" w:type="dxa"/>
            <w:shd w:val="clear" w:color="auto" w:fill="auto"/>
          </w:tcPr>
          <w:p w14:paraId="7F207A14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  <w:r w:rsidRPr="0006546D">
              <w:rPr>
                <w:rFonts w:asciiTheme="majorHAnsi" w:eastAsiaTheme="minorEastAsia" w:hAnsiTheme="majorHAnsi"/>
              </w:rPr>
              <w:t>…</w:t>
            </w:r>
          </w:p>
        </w:tc>
        <w:tc>
          <w:tcPr>
            <w:tcW w:w="1315" w:type="dxa"/>
            <w:shd w:val="clear" w:color="auto" w:fill="auto"/>
          </w:tcPr>
          <w:p w14:paraId="1BF8554B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925" w:type="dxa"/>
            <w:shd w:val="clear" w:color="auto" w:fill="auto"/>
          </w:tcPr>
          <w:p w14:paraId="20ECD3D2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886F442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6279A1E4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  <w:tc>
          <w:tcPr>
            <w:tcW w:w="5529" w:type="dxa"/>
            <w:shd w:val="clear" w:color="auto" w:fill="auto"/>
          </w:tcPr>
          <w:p w14:paraId="6F448410" w14:textId="77777777" w:rsidR="00466940" w:rsidRPr="0006546D" w:rsidRDefault="00466940" w:rsidP="0053690B">
            <w:pPr>
              <w:rPr>
                <w:rFonts w:asciiTheme="majorHAnsi" w:eastAsiaTheme="minorEastAsia" w:hAnsiTheme="majorHAnsi"/>
              </w:rPr>
            </w:pPr>
          </w:p>
        </w:tc>
      </w:tr>
    </w:tbl>
    <w:p w14:paraId="05876ED0" w14:textId="25A9EC5A" w:rsidR="0053690B" w:rsidRPr="0006546D" w:rsidRDefault="0053690B" w:rsidP="000A5FC6">
      <w:pPr>
        <w:rPr>
          <w:rFonts w:asciiTheme="majorHAnsi" w:hAnsiTheme="majorHAnsi"/>
        </w:rPr>
        <w:sectPr w:rsidR="0053690B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16108ACE" w14:textId="580C6532" w:rsidR="009B0A2F" w:rsidRPr="0006546D" w:rsidRDefault="0011416B" w:rsidP="009B0A2F">
      <w:pPr>
        <w:pStyle w:val="Heading2"/>
        <w:numPr>
          <w:ilvl w:val="0"/>
          <w:numId w:val="5"/>
        </w:numPr>
      </w:pPr>
      <w:r w:rsidRPr="0006546D">
        <w:lastRenderedPageBreak/>
        <w:t>OPĆE INFORMACIJE O PROJEKTU</w:t>
      </w:r>
    </w:p>
    <w:p w14:paraId="3E17700E" w14:textId="77777777" w:rsidR="0011416B" w:rsidRPr="0006546D" w:rsidRDefault="0011416B" w:rsidP="0058642A">
      <w:pPr>
        <w:pStyle w:val="Heading3"/>
        <w:numPr>
          <w:ilvl w:val="1"/>
          <w:numId w:val="5"/>
        </w:numPr>
        <w:shd w:val="clear" w:color="auto" w:fill="FFFFFF" w:themeFill="background1"/>
      </w:pPr>
      <w:r w:rsidRPr="0006546D">
        <w:t>Sažetak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57"/>
      </w:tblGrid>
      <w:tr w:rsidR="0011416B" w:rsidRPr="0006546D" w14:paraId="3FB4A076" w14:textId="77777777" w:rsidTr="00333191">
        <w:trPr>
          <w:trHeight w:val="2608"/>
        </w:trPr>
        <w:tc>
          <w:tcPr>
            <w:tcW w:w="3539" w:type="dxa"/>
            <w:shd w:val="clear" w:color="auto" w:fill="C2D69B" w:themeFill="accent3" w:themeFillTint="99"/>
          </w:tcPr>
          <w:p w14:paraId="2432AEEA" w14:textId="77777777" w:rsidR="0011416B" w:rsidRPr="0006546D" w:rsidRDefault="0011416B" w:rsidP="00333191">
            <w:pPr>
              <w:pStyle w:val="Heading3"/>
            </w:pPr>
            <w:r w:rsidRPr="0006546D">
              <w:t>Opišite sažeto ciljeve i glavne aktivnosti projekta</w:t>
            </w:r>
          </w:p>
        </w:tc>
        <w:tc>
          <w:tcPr>
            <w:tcW w:w="5857" w:type="dxa"/>
          </w:tcPr>
          <w:p w14:paraId="550DCC7B" w14:textId="77777777" w:rsidR="00FA2EA4" w:rsidRPr="0006546D" w:rsidRDefault="00FA2EA4" w:rsidP="00251972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ind w:left="216" w:hanging="144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Definicija: sažeti opis ciljeva i aktivnosti projektnog prijedloga</w:t>
            </w:r>
          </w:p>
          <w:p w14:paraId="0D6A6A12" w14:textId="77777777" w:rsidR="00FA2EA4" w:rsidRPr="0006546D" w:rsidRDefault="00FA2EA4" w:rsidP="00251972">
            <w:pPr>
              <w:pStyle w:val="ListParagraph"/>
              <w:numPr>
                <w:ilvl w:val="0"/>
                <w:numId w:val="9"/>
              </w:numPr>
              <w:spacing w:after="160" w:line="256" w:lineRule="auto"/>
              <w:ind w:left="216" w:hanging="144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06546D">
              <w:rPr>
                <w:rFonts w:asciiTheme="majorHAnsi" w:hAnsiTheme="majorHAnsi" w:cstheme="minorHAnsi"/>
                <w:sz w:val="20"/>
                <w:szCs w:val="20"/>
              </w:rPr>
              <w:t>Format: unos – tekst</w:t>
            </w:r>
          </w:p>
          <w:p w14:paraId="476D1B14" w14:textId="4673F0C8" w:rsidR="0011416B" w:rsidRPr="0006546D" w:rsidRDefault="00FA2EA4" w:rsidP="00251972">
            <w:pPr>
              <w:pStyle w:val="Heading3"/>
              <w:jc w:val="both"/>
            </w:pPr>
            <w:r w:rsidRPr="0006546D">
              <w:rPr>
                <w:rFonts w:cstheme="minorHAnsi"/>
                <w:sz w:val="20"/>
                <w:szCs w:val="20"/>
              </w:rPr>
              <w:t>Max broj znakova: 750</w:t>
            </w:r>
          </w:p>
        </w:tc>
      </w:tr>
    </w:tbl>
    <w:p w14:paraId="0467D5E9" w14:textId="4476EE30" w:rsidR="0011416B" w:rsidRPr="0006546D" w:rsidRDefault="0011416B" w:rsidP="009B0A2F">
      <w:pPr>
        <w:rPr>
          <w:rFonts w:asciiTheme="majorHAnsi" w:hAnsiTheme="majorHAnsi"/>
        </w:rPr>
      </w:pPr>
    </w:p>
    <w:p w14:paraId="219C9223" w14:textId="2199A627" w:rsidR="0011416B" w:rsidRPr="0006546D" w:rsidRDefault="0011416B" w:rsidP="0058642A">
      <w:pPr>
        <w:pStyle w:val="Heading3"/>
        <w:numPr>
          <w:ilvl w:val="1"/>
          <w:numId w:val="5"/>
        </w:numPr>
        <w:shd w:val="clear" w:color="auto" w:fill="FFFFFF" w:themeFill="background1"/>
      </w:pPr>
      <w:r w:rsidRPr="0006546D">
        <w:t>Lokacija projekta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7671"/>
      </w:tblGrid>
      <w:tr w:rsidR="00235DBC" w:rsidRPr="0006546D" w14:paraId="71BB5632" w14:textId="77777777" w:rsidTr="0027059E">
        <w:tc>
          <w:tcPr>
            <w:tcW w:w="1725" w:type="dxa"/>
            <w:shd w:val="clear" w:color="auto" w:fill="C2D69B" w:themeFill="accent3" w:themeFillTint="99"/>
          </w:tcPr>
          <w:p w14:paraId="07B81116" w14:textId="2DD1C213" w:rsidR="00235DBC" w:rsidRPr="0006546D" w:rsidRDefault="0027059E" w:rsidP="00FA4897">
            <w:pPr>
              <w:jc w:val="right"/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Odaberite jedinicu/e odgovarajuće NUTS razine</w:t>
            </w:r>
            <w:r w:rsidR="00D10E64" w:rsidRPr="0006546D">
              <w:rPr>
                <w:rFonts w:asciiTheme="majorHAnsi" w:hAnsiTheme="majorHAnsi"/>
                <w:b/>
              </w:rPr>
              <w:t xml:space="preserve"> u kojima se ostvaruje korist za ciljane skupine</w:t>
            </w:r>
          </w:p>
        </w:tc>
        <w:tc>
          <w:tcPr>
            <w:tcW w:w="7671" w:type="dxa"/>
          </w:tcPr>
          <w:p w14:paraId="01817DE8" w14:textId="77777777" w:rsidR="00235DBC" w:rsidRPr="0006546D" w:rsidRDefault="00235DBC" w:rsidP="009B0A2F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49" w:type="dxa"/>
              <w:tblLook w:val="04A0" w:firstRow="1" w:lastRow="0" w:firstColumn="1" w:lastColumn="0" w:noHBand="0" w:noVBand="1"/>
            </w:tblPr>
            <w:tblGrid>
              <w:gridCol w:w="291"/>
              <w:gridCol w:w="1061"/>
              <w:gridCol w:w="395"/>
              <w:gridCol w:w="2245"/>
              <w:gridCol w:w="381"/>
              <w:gridCol w:w="1567"/>
              <w:gridCol w:w="1361"/>
            </w:tblGrid>
            <w:tr w:rsidR="007C71D4" w:rsidRPr="0006546D" w14:paraId="1E6AA44D" w14:textId="2655A1AD" w:rsidTr="007C71D4">
              <w:tc>
                <w:tcPr>
                  <w:tcW w:w="2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CBCF8ED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6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12C1AA" w14:textId="723D178A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NUTS 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8358B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9C4E21" w14:textId="5FDCEC0A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NUTS 3</w:t>
                  </w:r>
                </w:p>
              </w:tc>
              <w:tc>
                <w:tcPr>
                  <w:tcW w:w="3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D10A4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67" w:type="dxa"/>
                  <w:tcBorders>
                    <w:left w:val="single" w:sz="4" w:space="0" w:color="auto"/>
                  </w:tcBorders>
                </w:tcPr>
                <w:p w14:paraId="756E2ABE" w14:textId="248140BB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NUTS 4 </w:t>
                  </w:r>
                </w:p>
              </w:tc>
              <w:tc>
                <w:tcPr>
                  <w:tcW w:w="1361" w:type="dxa"/>
                  <w:tcBorders>
                    <w:left w:val="single" w:sz="4" w:space="0" w:color="auto"/>
                  </w:tcBorders>
                </w:tcPr>
                <w:p w14:paraId="3E282DE2" w14:textId="11FA3A15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% provedbe </w:t>
                  </w:r>
                </w:p>
              </w:tc>
            </w:tr>
            <w:tr w:rsidR="007C71D4" w:rsidRPr="0006546D" w14:paraId="72166056" w14:textId="26750E3F" w:rsidTr="007C71D4">
              <w:tc>
                <w:tcPr>
                  <w:tcW w:w="291" w:type="dxa"/>
                  <w:tcBorders>
                    <w:top w:val="single" w:sz="4" w:space="0" w:color="auto"/>
                  </w:tcBorders>
                </w:tcPr>
                <w:p w14:paraId="5512C957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61" w:type="dxa"/>
                </w:tcPr>
                <w:p w14:paraId="7C2DD963" w14:textId="0610D9F4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1. 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</w:tcBorders>
                </w:tcPr>
                <w:p w14:paraId="23D7C715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245" w:type="dxa"/>
                </w:tcPr>
                <w:p w14:paraId="05F9ACBF" w14:textId="080ADD48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1. 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</w:tcBorders>
                </w:tcPr>
                <w:p w14:paraId="15D21F6C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67" w:type="dxa"/>
                </w:tcPr>
                <w:p w14:paraId="5664BF93" w14:textId="5D941AB9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1.</w:t>
                  </w:r>
                </w:p>
              </w:tc>
              <w:tc>
                <w:tcPr>
                  <w:tcW w:w="1361" w:type="dxa"/>
                </w:tcPr>
                <w:p w14:paraId="73B043E0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7C71D4" w:rsidRPr="0006546D" w14:paraId="5498DC95" w14:textId="4C28E308" w:rsidTr="007C71D4">
              <w:tc>
                <w:tcPr>
                  <w:tcW w:w="291" w:type="dxa"/>
                </w:tcPr>
                <w:p w14:paraId="6F924A19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61" w:type="dxa"/>
                </w:tcPr>
                <w:p w14:paraId="5F7ABFB2" w14:textId="4CC2FDE0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2. </w:t>
                  </w:r>
                </w:p>
              </w:tc>
              <w:tc>
                <w:tcPr>
                  <w:tcW w:w="395" w:type="dxa"/>
                </w:tcPr>
                <w:p w14:paraId="3A69976A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245" w:type="dxa"/>
                </w:tcPr>
                <w:p w14:paraId="031904A2" w14:textId="27FD45C0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2.</w:t>
                  </w:r>
                </w:p>
              </w:tc>
              <w:tc>
                <w:tcPr>
                  <w:tcW w:w="381" w:type="dxa"/>
                </w:tcPr>
                <w:p w14:paraId="2639F8D0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67" w:type="dxa"/>
                </w:tcPr>
                <w:p w14:paraId="71D35CB7" w14:textId="390C4182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 xml:space="preserve">2. </w:t>
                  </w:r>
                </w:p>
              </w:tc>
              <w:tc>
                <w:tcPr>
                  <w:tcW w:w="1361" w:type="dxa"/>
                </w:tcPr>
                <w:p w14:paraId="579A9115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7C71D4" w:rsidRPr="0006546D" w14:paraId="52DB8C01" w14:textId="5FBCB109" w:rsidTr="007C71D4">
              <w:tc>
                <w:tcPr>
                  <w:tcW w:w="291" w:type="dxa"/>
                </w:tcPr>
                <w:p w14:paraId="38CC6FE5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61" w:type="dxa"/>
                </w:tcPr>
                <w:p w14:paraId="07531387" w14:textId="5A31851C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…</w:t>
                  </w:r>
                </w:p>
              </w:tc>
              <w:tc>
                <w:tcPr>
                  <w:tcW w:w="395" w:type="dxa"/>
                </w:tcPr>
                <w:p w14:paraId="316DB32C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245" w:type="dxa"/>
                </w:tcPr>
                <w:p w14:paraId="1920DBE4" w14:textId="7FE28DFA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…</w:t>
                  </w:r>
                </w:p>
              </w:tc>
              <w:tc>
                <w:tcPr>
                  <w:tcW w:w="381" w:type="dxa"/>
                </w:tcPr>
                <w:p w14:paraId="557A6361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567" w:type="dxa"/>
                </w:tcPr>
                <w:p w14:paraId="1CA075FF" w14:textId="190AFC36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</w:rPr>
                    <w:t>…</w:t>
                  </w:r>
                </w:p>
              </w:tc>
              <w:tc>
                <w:tcPr>
                  <w:tcW w:w="1361" w:type="dxa"/>
                </w:tcPr>
                <w:p w14:paraId="64E0A160" w14:textId="77777777" w:rsidR="007C71D4" w:rsidRPr="0006546D" w:rsidRDefault="007C71D4" w:rsidP="009B0A2F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206BC84E" w14:textId="0B3DC1A3" w:rsidR="00235DBC" w:rsidRPr="0006546D" w:rsidRDefault="00235DBC" w:rsidP="009B0A2F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553" w:type="dxa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7C71D4" w:rsidRPr="0006546D" w14:paraId="041EBB34" w14:textId="77777777" w:rsidTr="007C71D4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016C003C" w14:textId="77777777" w:rsidR="007C71D4" w:rsidRPr="0006546D" w:rsidRDefault="007C71D4" w:rsidP="007C71D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751B1CD" w14:textId="68070B50" w:rsidR="007C71D4" w:rsidRPr="0006546D" w:rsidRDefault="007C71D4" w:rsidP="007C71D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</w:rPr>
                    <w:t>PODRUČJE RH</w:t>
                  </w: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7424FA" w14:textId="4C1FB792" w:rsidR="00235DBC" w:rsidRPr="0006546D" w:rsidRDefault="00235DBC" w:rsidP="009B0A2F">
            <w:pPr>
              <w:rPr>
                <w:rFonts w:asciiTheme="majorHAnsi" w:hAnsiTheme="majorHAnsi"/>
              </w:rPr>
            </w:pPr>
          </w:p>
        </w:tc>
      </w:tr>
    </w:tbl>
    <w:p w14:paraId="0E9C2BF7" w14:textId="4ED1F2B5" w:rsidR="006158B0" w:rsidRPr="0006546D" w:rsidRDefault="006158B0" w:rsidP="006158B0">
      <w:pPr>
        <w:rPr>
          <w:rFonts w:asciiTheme="majorHAnsi" w:hAnsiTheme="majorHAnsi"/>
        </w:rPr>
      </w:pPr>
    </w:p>
    <w:p w14:paraId="3B9C96F2" w14:textId="77777777" w:rsidR="00B5606B" w:rsidRPr="0006546D" w:rsidRDefault="00B5606B" w:rsidP="0063523C">
      <w:pPr>
        <w:rPr>
          <w:rFonts w:asciiTheme="majorHAnsi" w:hAnsiTheme="majorHAnsi"/>
        </w:rPr>
      </w:pPr>
    </w:p>
    <w:p w14:paraId="18985475" w14:textId="26ECD33D" w:rsidR="00EE7B08" w:rsidRPr="0006546D" w:rsidRDefault="00EE7B08" w:rsidP="00EE7B08">
      <w:pPr>
        <w:rPr>
          <w:rFonts w:asciiTheme="majorHAnsi" w:hAnsiTheme="majorHAnsi"/>
        </w:rPr>
      </w:pPr>
      <w:bookmarkStart w:id="0" w:name="_Hlk484428983"/>
    </w:p>
    <w:bookmarkEnd w:id="0"/>
    <w:p w14:paraId="1AD0E72B" w14:textId="2CC41EC7" w:rsidR="00AF579C" w:rsidRPr="0006546D" w:rsidRDefault="00AF579C" w:rsidP="00AF579C">
      <w:pPr>
        <w:rPr>
          <w:rFonts w:asciiTheme="majorHAnsi" w:hAnsiTheme="majorHAnsi"/>
        </w:rPr>
        <w:sectPr w:rsidR="00AF579C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6D89208C" w14:textId="7FBBC748" w:rsidR="001617A8" w:rsidRPr="0006546D" w:rsidRDefault="0063523C" w:rsidP="0058642A">
      <w:pPr>
        <w:pStyle w:val="Heading2"/>
        <w:numPr>
          <w:ilvl w:val="0"/>
          <w:numId w:val="5"/>
        </w:numPr>
      </w:pPr>
      <w:r w:rsidRPr="0006546D">
        <w:lastRenderedPageBreak/>
        <w:t xml:space="preserve">DOPRINOS POKAZATELJIMA  PROGRAMA </w:t>
      </w:r>
    </w:p>
    <w:p w14:paraId="1B87CA65" w14:textId="37EC1FC1" w:rsidR="0027059E" w:rsidRPr="0006546D" w:rsidRDefault="0027059E">
      <w:pPr>
        <w:rPr>
          <w:rFonts w:asciiTheme="majorHAnsi" w:hAnsiTheme="majorHAnsi"/>
        </w:rPr>
      </w:pPr>
    </w:p>
    <w:tbl>
      <w:tblPr>
        <w:tblStyle w:val="TableGrid"/>
        <w:tblW w:w="5353" w:type="pct"/>
        <w:tblLook w:val="04A0" w:firstRow="1" w:lastRow="0" w:firstColumn="1" w:lastColumn="0" w:noHBand="0" w:noVBand="1"/>
      </w:tblPr>
      <w:tblGrid>
        <w:gridCol w:w="867"/>
        <w:gridCol w:w="9192"/>
      </w:tblGrid>
      <w:tr w:rsidR="008779E9" w:rsidRPr="0006546D" w14:paraId="5B2FC5D6" w14:textId="77777777" w:rsidTr="008779E9">
        <w:tc>
          <w:tcPr>
            <w:tcW w:w="431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DC961A9" w14:textId="77777777" w:rsidR="008779E9" w:rsidRPr="0006546D" w:rsidRDefault="008779E9" w:rsidP="0063523C">
            <w:pPr>
              <w:contextualSpacing/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>Redni broj</w:t>
            </w:r>
          </w:p>
        </w:tc>
        <w:tc>
          <w:tcPr>
            <w:tcW w:w="456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52DA592" w14:textId="01C76143" w:rsidR="008779E9" w:rsidRPr="0006546D" w:rsidRDefault="008779E9" w:rsidP="0063523C">
            <w:pPr>
              <w:contextualSpacing/>
              <w:rPr>
                <w:rFonts w:asciiTheme="majorHAnsi" w:eastAsiaTheme="minorEastAsia" w:hAnsiTheme="majorHAnsi"/>
                <w:b/>
              </w:rPr>
            </w:pPr>
            <w:r w:rsidRPr="0006546D">
              <w:rPr>
                <w:rFonts w:asciiTheme="majorHAnsi" w:eastAsiaTheme="minorEastAsia" w:hAnsiTheme="majorHAnsi"/>
                <w:b/>
              </w:rPr>
              <w:t xml:space="preserve">Naziv pokazatelja </w:t>
            </w:r>
          </w:p>
          <w:p w14:paraId="7335C4AD" w14:textId="77777777" w:rsidR="008779E9" w:rsidRPr="0006546D" w:rsidRDefault="008779E9" w:rsidP="0063523C">
            <w:pPr>
              <w:contextualSpacing/>
              <w:rPr>
                <w:rFonts w:asciiTheme="majorHAnsi" w:eastAsiaTheme="minorEastAsia" w:hAnsiTheme="majorHAnsi"/>
              </w:rPr>
            </w:pPr>
          </w:p>
        </w:tc>
      </w:tr>
      <w:tr w:rsidR="008779E9" w:rsidRPr="0006546D" w14:paraId="05DB7394" w14:textId="77777777" w:rsidTr="008779E9">
        <w:tc>
          <w:tcPr>
            <w:tcW w:w="431" w:type="pct"/>
            <w:shd w:val="clear" w:color="auto" w:fill="FFFFFF" w:themeFill="background1"/>
          </w:tcPr>
          <w:p w14:paraId="52C589B1" w14:textId="77777777" w:rsidR="008779E9" w:rsidRPr="0006546D" w:rsidRDefault="008779E9" w:rsidP="0025197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sz w:val="20"/>
                <w:szCs w:val="20"/>
              </w:rPr>
              <w:t>1.</w:t>
            </w:r>
          </w:p>
        </w:tc>
        <w:tc>
          <w:tcPr>
            <w:tcW w:w="4569" w:type="pct"/>
            <w:shd w:val="clear" w:color="auto" w:fill="FFFFFF" w:themeFill="background1"/>
          </w:tcPr>
          <w:p w14:paraId="5E2AC1BA" w14:textId="0C4A4ED8" w:rsidR="008779E9" w:rsidRPr="0006546D" w:rsidRDefault="008779E9" w:rsidP="00251972">
            <w:pPr>
              <w:contextualSpacing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sz w:val="20"/>
                <w:szCs w:val="20"/>
              </w:rPr>
              <w:t>SO03 Broj osoba u nepovoljnom položaju</w:t>
            </w:r>
          </w:p>
        </w:tc>
      </w:tr>
      <w:tr w:rsidR="008779E9" w:rsidRPr="0006546D" w14:paraId="6092B27E" w14:textId="77777777" w:rsidTr="008779E9">
        <w:tc>
          <w:tcPr>
            <w:tcW w:w="430" w:type="pct"/>
            <w:shd w:val="clear" w:color="auto" w:fill="FFFFFF" w:themeFill="background1"/>
          </w:tcPr>
          <w:p w14:paraId="6DE95084" w14:textId="5946ECE1" w:rsidR="008779E9" w:rsidRPr="0006546D" w:rsidRDefault="008779E9" w:rsidP="0025197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sz w:val="20"/>
                <w:szCs w:val="20"/>
              </w:rPr>
              <w:t>2.</w:t>
            </w:r>
          </w:p>
        </w:tc>
        <w:tc>
          <w:tcPr>
            <w:tcW w:w="4570" w:type="pct"/>
            <w:shd w:val="clear" w:color="auto" w:fill="FFFFFF" w:themeFill="background1"/>
          </w:tcPr>
          <w:p w14:paraId="2AC2C1E7" w14:textId="77CC8B1F" w:rsidR="008779E9" w:rsidRPr="0006546D" w:rsidRDefault="008779E9" w:rsidP="00251972">
            <w:pPr>
              <w:contextualSpacing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6546D">
              <w:rPr>
                <w:rFonts w:asciiTheme="majorHAnsi" w:hAnsiTheme="majorHAnsi" w:cs="Tahoma"/>
                <w:sz w:val="20"/>
                <w:szCs w:val="20"/>
              </w:rPr>
              <w:t>SR05 Broj osoba u nepovoljnom položaju s postignutom minimalnom razinom sudjelovanja po izlasku</w:t>
            </w:r>
          </w:p>
        </w:tc>
      </w:tr>
    </w:tbl>
    <w:p w14:paraId="16FC3B7E" w14:textId="77777777" w:rsidR="00C506A2" w:rsidRPr="0006546D" w:rsidRDefault="00C506A2" w:rsidP="00823894">
      <w:pPr>
        <w:rPr>
          <w:rFonts w:asciiTheme="majorHAnsi" w:hAnsiTheme="majorHAnsi"/>
        </w:rPr>
        <w:sectPr w:rsidR="00C506A2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19B06673" w14:textId="46297B6A" w:rsidR="007C71D4" w:rsidRPr="0006546D" w:rsidRDefault="00CC661A" w:rsidP="0058642A">
      <w:pPr>
        <w:pStyle w:val="Heading2"/>
        <w:numPr>
          <w:ilvl w:val="0"/>
          <w:numId w:val="5"/>
        </w:numPr>
      </w:pPr>
      <w:r w:rsidRPr="0006546D">
        <w:lastRenderedPageBreak/>
        <w:t>OBRAZLOŽENJE PROJEKTA</w:t>
      </w:r>
      <w:r w:rsidR="00A15E06" w:rsidRPr="0006546D">
        <w:t xml:space="preserve"> </w:t>
      </w:r>
    </w:p>
    <w:p w14:paraId="2DA6E792" w14:textId="35F4F0DC" w:rsidR="00D60394" w:rsidRPr="0006546D" w:rsidRDefault="0030011D" w:rsidP="0058642A">
      <w:pPr>
        <w:pStyle w:val="Heading3"/>
        <w:numPr>
          <w:ilvl w:val="1"/>
          <w:numId w:val="5"/>
        </w:numPr>
      </w:pPr>
      <w:r w:rsidRPr="0006546D">
        <w:t>O</w:t>
      </w:r>
      <w:r w:rsidR="00D83E4B" w:rsidRPr="0006546D">
        <w:t>dabir</w:t>
      </w:r>
      <w:r w:rsidRPr="0006546D">
        <w:t xml:space="preserve"> </w:t>
      </w:r>
      <w:r w:rsidR="00064F32" w:rsidRPr="0006546D">
        <w:t>rezultata</w:t>
      </w:r>
    </w:p>
    <w:p w14:paraId="70ADBA75" w14:textId="71B6CB01" w:rsidR="005311A0" w:rsidRPr="0006546D" w:rsidRDefault="005311A0" w:rsidP="000F26DA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8760"/>
      </w:tblGrid>
      <w:tr w:rsidR="00385503" w:rsidRPr="0006546D" w14:paraId="3597A1CD" w14:textId="77777777" w:rsidTr="00B1385A">
        <w:tc>
          <w:tcPr>
            <w:tcW w:w="636" w:type="dxa"/>
          </w:tcPr>
          <w:p w14:paraId="5BD8FCF6" w14:textId="2F1E9987" w:rsidR="00385503" w:rsidRPr="0006546D" w:rsidRDefault="00385503" w:rsidP="00E620AA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Br.</w:t>
            </w:r>
          </w:p>
        </w:tc>
        <w:tc>
          <w:tcPr>
            <w:tcW w:w="8760" w:type="dxa"/>
          </w:tcPr>
          <w:p w14:paraId="14CF7461" w14:textId="4E8C680E" w:rsidR="00A138E9" w:rsidRPr="0006546D" w:rsidRDefault="002E28E5" w:rsidP="00A138E9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 xml:space="preserve">Podaci o </w:t>
            </w:r>
            <w:r w:rsidR="00064F32" w:rsidRPr="0006546D">
              <w:rPr>
                <w:rFonts w:asciiTheme="majorHAnsi" w:hAnsiTheme="majorHAnsi"/>
                <w:b/>
              </w:rPr>
              <w:t>rezultatima</w:t>
            </w:r>
          </w:p>
          <w:p w14:paraId="7E70C845" w14:textId="75B06A3A" w:rsidR="00A138E9" w:rsidRPr="0006546D" w:rsidRDefault="00A138E9" w:rsidP="00A138E9">
            <w:pPr>
              <w:rPr>
                <w:rFonts w:asciiTheme="majorHAnsi" w:hAnsiTheme="majorHAnsi"/>
                <w:b/>
              </w:rPr>
            </w:pPr>
          </w:p>
          <w:p w14:paraId="2E6D63BA" w14:textId="47C0063D" w:rsidR="00385503" w:rsidRPr="0006546D" w:rsidRDefault="00385503" w:rsidP="00E620AA">
            <w:pPr>
              <w:rPr>
                <w:rFonts w:asciiTheme="majorHAnsi" w:hAnsiTheme="majorHAnsi"/>
                <w:b/>
              </w:rPr>
            </w:pPr>
          </w:p>
        </w:tc>
      </w:tr>
      <w:tr w:rsidR="00E9399F" w:rsidRPr="0006546D" w14:paraId="1D6F0D89" w14:textId="77777777" w:rsidTr="008F4DB4">
        <w:tc>
          <w:tcPr>
            <w:tcW w:w="636" w:type="dxa"/>
          </w:tcPr>
          <w:p w14:paraId="55E8D0D3" w14:textId="269957EC" w:rsidR="00A333DA" w:rsidRPr="0006546D" w:rsidRDefault="00064F32" w:rsidP="00E620AA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6546D">
              <w:rPr>
                <w:rFonts w:asciiTheme="majorHAnsi" w:hAnsiTheme="majorHAnsi"/>
                <w:b/>
                <w:sz w:val="18"/>
                <w:szCs w:val="18"/>
              </w:rPr>
              <w:t>R</w:t>
            </w:r>
            <w:r w:rsidR="00385503" w:rsidRPr="0006546D">
              <w:rPr>
                <w:rFonts w:asciiTheme="majorHAnsi" w:hAnsiTheme="majorHAnsi"/>
                <w:b/>
                <w:sz w:val="18"/>
                <w:szCs w:val="18"/>
              </w:rPr>
              <w:t xml:space="preserve">.1. </w:t>
            </w:r>
            <w:r w:rsidR="008052AD" w:rsidRPr="0006546D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60" w:type="dxa"/>
          </w:tcPr>
          <w:p w14:paraId="1A82D724" w14:textId="54C78C0F" w:rsidR="00AE2349" w:rsidRPr="0006546D" w:rsidRDefault="00A138E9" w:rsidP="00E620AA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 xml:space="preserve"> </w:t>
            </w:r>
            <w:r w:rsidR="005D78E3" w:rsidRPr="0006546D">
              <w:rPr>
                <w:rFonts w:asciiTheme="majorHAnsi" w:hAnsiTheme="majorHAnsi"/>
                <w:b/>
              </w:rPr>
              <w:t>Pružena potpora ciljnoj skupini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5325"/>
              <w:gridCol w:w="2343"/>
            </w:tblGrid>
            <w:tr w:rsidR="00823894" w:rsidRPr="0006546D" w14:paraId="06A48C53" w14:textId="77777777" w:rsidTr="00807681">
              <w:tc>
                <w:tcPr>
                  <w:tcW w:w="507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71008FEA" w14:textId="77777777" w:rsidR="00823894" w:rsidRPr="0006546D" w:rsidRDefault="00823894" w:rsidP="00AE2349">
                  <w:pPr>
                    <w:pStyle w:val="ListParagraph"/>
                    <w:ind w:left="0"/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>Redni broj</w:t>
                  </w:r>
                </w:p>
              </w:tc>
              <w:tc>
                <w:tcPr>
                  <w:tcW w:w="3120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6D7F9220" w14:textId="78AB74C5" w:rsidR="00823894" w:rsidRPr="0006546D" w:rsidRDefault="00823894" w:rsidP="00AE2349">
                  <w:pPr>
                    <w:pStyle w:val="ListParagraph"/>
                    <w:ind w:left="0"/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 xml:space="preserve">Naziv </w:t>
                  </w:r>
                  <w:r w:rsidR="00553DF7" w:rsidRPr="0006546D">
                    <w:rPr>
                      <w:rFonts w:asciiTheme="majorHAnsi" w:hAnsiTheme="majorHAnsi"/>
                      <w:b/>
                    </w:rPr>
                    <w:t>p</w:t>
                  </w:r>
                  <w:r w:rsidRPr="0006546D">
                    <w:rPr>
                      <w:rFonts w:asciiTheme="majorHAnsi" w:hAnsiTheme="majorHAnsi"/>
                      <w:b/>
                    </w:rPr>
                    <w:t>okazatelja</w:t>
                  </w:r>
                  <w:r w:rsidR="00553DF7" w:rsidRPr="0006546D">
                    <w:rPr>
                      <w:rFonts w:asciiTheme="majorHAnsi" w:hAnsiTheme="majorHAnsi"/>
                      <w:b/>
                    </w:rPr>
                    <w:t xml:space="preserve"> specifičnog cilja Poziva</w:t>
                  </w:r>
                  <w:r w:rsidRPr="0006546D">
                    <w:rPr>
                      <w:rFonts w:asciiTheme="majorHAnsi" w:hAnsiTheme="majorHAnsi"/>
                      <w:b/>
                    </w:rPr>
                    <w:t xml:space="preserve"> </w:t>
                  </w:r>
                </w:p>
                <w:p w14:paraId="5215D5C0" w14:textId="77777777" w:rsidR="00823894" w:rsidRPr="0006546D" w:rsidRDefault="00823894" w:rsidP="00AE2349">
                  <w:pPr>
                    <w:pStyle w:val="ListParagraph"/>
                    <w:ind w:left="0"/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373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2AB617F8" w14:textId="77777777" w:rsidR="00823894" w:rsidRPr="0006546D" w:rsidRDefault="00823894" w:rsidP="00AE2349">
                  <w:pPr>
                    <w:pStyle w:val="ListParagraph"/>
                    <w:ind w:left="0"/>
                    <w:rPr>
                      <w:rFonts w:asciiTheme="majorHAnsi" w:hAnsiTheme="majorHAnsi"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 xml:space="preserve">Ciljna vrijednost </w:t>
                  </w:r>
                </w:p>
              </w:tc>
            </w:tr>
            <w:tr w:rsidR="00823894" w:rsidRPr="0006546D" w14:paraId="0D03EC85" w14:textId="77777777" w:rsidTr="00807681">
              <w:tc>
                <w:tcPr>
                  <w:tcW w:w="507" w:type="pct"/>
                  <w:shd w:val="clear" w:color="auto" w:fill="FFFFFF" w:themeFill="background1"/>
                </w:tcPr>
                <w:p w14:paraId="71A7F5CF" w14:textId="66AAA2DD" w:rsidR="00823894" w:rsidRPr="0006546D" w:rsidRDefault="00FA2EA4" w:rsidP="00AE234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R.</w:t>
                  </w:r>
                  <w:r w:rsidR="00823894" w:rsidRPr="0006546D">
                    <w:rPr>
                      <w:rFonts w:asciiTheme="majorHAnsi" w:hAnsi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120" w:type="pct"/>
                  <w:shd w:val="clear" w:color="auto" w:fill="FFFFFF" w:themeFill="background1"/>
                </w:tcPr>
                <w:p w14:paraId="0A8CEFB0" w14:textId="4E7CBE3B" w:rsidR="00823894" w:rsidRPr="0006546D" w:rsidRDefault="005D78E3" w:rsidP="00251972">
                  <w:pPr>
                    <w:pStyle w:val="ListParagraph"/>
                    <w:ind w:left="0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Broj </w:t>
                  </w:r>
                  <w:r w:rsidR="008F4DB4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uključenih 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učenika s teškoćama u razvoju</w:t>
                  </w:r>
                </w:p>
              </w:tc>
              <w:tc>
                <w:tcPr>
                  <w:tcW w:w="1373" w:type="pct"/>
                  <w:shd w:val="clear" w:color="auto" w:fill="FFFFFF" w:themeFill="background1"/>
                </w:tcPr>
                <w:p w14:paraId="5BD3D70D" w14:textId="7318C47F" w:rsidR="00823894" w:rsidRPr="0006546D" w:rsidRDefault="001B603A" w:rsidP="00251972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&lt;Navesti broj učenika s teškoćama u razvoju kojima će biti pružena podrška PUN/SKP za vrijeme provedbe projekta</w:t>
                  </w:r>
                  <w:r w:rsidR="008779E9" w:rsidRPr="0006546D">
                    <w:rPr>
                      <w:rFonts w:asciiTheme="majorHAnsi" w:hAnsiTheme="majorHAnsi"/>
                      <w:sz w:val="20"/>
                      <w:szCs w:val="20"/>
                    </w:rPr>
                    <w:t>&gt; &lt;minimalna vrijednost unosa 5 učenika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&gt; </w:t>
                  </w:r>
                </w:p>
              </w:tc>
            </w:tr>
            <w:tr w:rsidR="00823894" w:rsidRPr="0006546D" w14:paraId="5574826C" w14:textId="33BC0F20" w:rsidTr="00807681">
              <w:trPr>
                <w:trHeight w:val="50"/>
              </w:trPr>
              <w:tc>
                <w:tcPr>
                  <w:tcW w:w="507" w:type="pct"/>
                  <w:shd w:val="clear" w:color="auto" w:fill="FFFFFF" w:themeFill="background1"/>
                </w:tcPr>
                <w:p w14:paraId="6A95521A" w14:textId="19ABA618" w:rsidR="00823894" w:rsidRPr="0006546D" w:rsidRDefault="00B935AB" w:rsidP="00AE2349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R.2</w:t>
                  </w:r>
                </w:p>
              </w:tc>
              <w:tc>
                <w:tcPr>
                  <w:tcW w:w="3120" w:type="pct"/>
                  <w:shd w:val="clear" w:color="auto" w:fill="FFFFFF" w:themeFill="background1"/>
                </w:tcPr>
                <w:p w14:paraId="09E68952" w14:textId="1B9C4C7E" w:rsidR="00823894" w:rsidRPr="0006546D" w:rsidRDefault="00151668" w:rsidP="0006546D">
                  <w:pPr>
                    <w:pStyle w:val="ListParagraph"/>
                    <w:ind w:left="0"/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Broj učenika s teškoćama u razvoju s osiguranom ciljanom stručnom podrškom pomoćnika u nastavi/stručnih komunikacijskih posrednika u trajanju od minimalno jedne školske godine</w:t>
                  </w:r>
                </w:p>
              </w:tc>
              <w:tc>
                <w:tcPr>
                  <w:tcW w:w="1373" w:type="pct"/>
                  <w:shd w:val="clear" w:color="auto" w:fill="FFFFFF" w:themeFill="background1"/>
                </w:tcPr>
                <w:p w14:paraId="6C2EC902" w14:textId="18373467" w:rsidR="00823894" w:rsidRPr="0006546D" w:rsidRDefault="001B603A" w:rsidP="00251972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&lt;Navesti broj učenika s teškoćama u razvoju kojima će biti pružena podrška PUN/SKP za vrijeme provedbe projekta  u trajanju od minimalno jedne školske godine</w:t>
                  </w:r>
                  <w:r w:rsidR="008779E9" w:rsidRPr="0006546D">
                    <w:rPr>
                      <w:rFonts w:asciiTheme="majorHAnsi" w:hAnsiTheme="majorHAnsi"/>
                      <w:sz w:val="20"/>
                      <w:szCs w:val="20"/>
                    </w:rPr>
                    <w:t>&gt;</w:t>
                  </w:r>
                  <w:r w:rsidR="00A54E71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8779E9" w:rsidRPr="0006546D">
                    <w:rPr>
                      <w:rFonts w:asciiTheme="majorHAnsi" w:hAnsiTheme="majorHAnsi"/>
                      <w:sz w:val="20"/>
                      <w:szCs w:val="20"/>
                    </w:rPr>
                    <w:t>&lt;minimalna vrijednost unosa 3 učenika&gt;</w:t>
                  </w:r>
                </w:p>
              </w:tc>
            </w:tr>
          </w:tbl>
          <w:p w14:paraId="3E8D9CC6" w14:textId="77777777" w:rsidR="00807681" w:rsidRPr="0006546D" w:rsidRDefault="00807681" w:rsidP="00E620AA">
            <w:pPr>
              <w:rPr>
                <w:rFonts w:asciiTheme="majorHAnsi" w:hAnsiTheme="majorHAnsi"/>
                <w:b/>
              </w:rPr>
            </w:pPr>
          </w:p>
          <w:p w14:paraId="44C90C16" w14:textId="20A533DE" w:rsidR="006A7A3E" w:rsidRPr="0006546D" w:rsidRDefault="006A7A3E" w:rsidP="00E620AA">
            <w:pPr>
              <w:rPr>
                <w:rFonts w:asciiTheme="majorHAnsi" w:hAnsiTheme="majorHAnsi"/>
                <w:b/>
              </w:rPr>
            </w:pPr>
          </w:p>
          <w:tbl>
            <w:tblPr>
              <w:tblStyle w:val="TableGrid"/>
              <w:tblW w:w="4956" w:type="pct"/>
              <w:tblLook w:val="04A0" w:firstRow="1" w:lastRow="0" w:firstColumn="1" w:lastColumn="0" w:noHBand="0" w:noVBand="1"/>
            </w:tblPr>
            <w:tblGrid>
              <w:gridCol w:w="866"/>
              <w:gridCol w:w="7593"/>
            </w:tblGrid>
            <w:tr w:rsidR="00807681" w:rsidRPr="0006546D" w14:paraId="50A8A94F" w14:textId="33D60F14" w:rsidTr="00807681">
              <w:tc>
                <w:tcPr>
                  <w:tcW w:w="512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24BA1D24" w14:textId="4D2175B8" w:rsidR="00807681" w:rsidRPr="0006546D" w:rsidRDefault="00807681" w:rsidP="00807681">
                  <w:pPr>
                    <w:pStyle w:val="ListParagraph"/>
                    <w:ind w:left="0"/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>Redni broj</w:t>
                  </w:r>
                </w:p>
              </w:tc>
              <w:tc>
                <w:tcPr>
                  <w:tcW w:w="4488" w:type="pct"/>
                  <w:tcBorders>
                    <w:bottom w:val="single" w:sz="4" w:space="0" w:color="auto"/>
                  </w:tcBorders>
                  <w:shd w:val="clear" w:color="auto" w:fill="C2D69B" w:themeFill="accent3" w:themeFillTint="99"/>
                </w:tcPr>
                <w:p w14:paraId="12FCB57D" w14:textId="05229428" w:rsidR="00807681" w:rsidRPr="0006546D" w:rsidRDefault="00FF6569" w:rsidP="00807681">
                  <w:pPr>
                    <w:pStyle w:val="ListParagraph"/>
                    <w:ind w:left="0"/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 xml:space="preserve">Podržane ciljane skupine </w:t>
                  </w:r>
                </w:p>
                <w:p w14:paraId="03CB33DC" w14:textId="1A9A7DBA" w:rsidR="00807681" w:rsidRPr="0006546D" w:rsidRDefault="00807681" w:rsidP="00807681">
                  <w:pPr>
                    <w:pStyle w:val="ListParagraph"/>
                    <w:ind w:left="0"/>
                    <w:rPr>
                      <w:rFonts w:asciiTheme="majorHAnsi" w:hAnsiTheme="majorHAnsi"/>
                    </w:rPr>
                  </w:pPr>
                </w:p>
              </w:tc>
            </w:tr>
            <w:tr w:rsidR="00807681" w:rsidRPr="0006546D" w14:paraId="61CDED99" w14:textId="45859838" w:rsidTr="00807681">
              <w:tc>
                <w:tcPr>
                  <w:tcW w:w="512" w:type="pct"/>
                  <w:shd w:val="clear" w:color="auto" w:fill="FFFFFF" w:themeFill="background1"/>
                </w:tcPr>
                <w:p w14:paraId="71741DC7" w14:textId="36BD5E86" w:rsidR="00807681" w:rsidRPr="0006546D" w:rsidRDefault="00807681" w:rsidP="0080768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488" w:type="pct"/>
                  <w:shd w:val="clear" w:color="auto" w:fill="FFFFFF" w:themeFill="background1"/>
                </w:tcPr>
                <w:p w14:paraId="0EA75295" w14:textId="7C4F7681" w:rsidR="00807681" w:rsidRPr="0006546D" w:rsidRDefault="00493BB7" w:rsidP="00807681">
                  <w:pPr>
                    <w:pStyle w:val="ListParagraph"/>
                    <w:ind w:left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U</w:t>
                  </w:r>
                  <w:r w:rsidR="00252059" w:rsidRPr="0006546D">
                    <w:rPr>
                      <w:rFonts w:asciiTheme="majorHAnsi" w:hAnsiTheme="majorHAnsi"/>
                      <w:sz w:val="20"/>
                      <w:szCs w:val="20"/>
                    </w:rPr>
                    <w:t>čeni</w:t>
                  </w:r>
                  <w:r w:rsidR="005819A0" w:rsidRPr="0006546D">
                    <w:rPr>
                      <w:rFonts w:asciiTheme="majorHAnsi" w:hAnsiTheme="majorHAnsi"/>
                      <w:sz w:val="20"/>
                      <w:szCs w:val="20"/>
                    </w:rPr>
                    <w:t>ci</w:t>
                  </w:r>
                  <w:r w:rsidR="00252059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s teškoćama u razvoju</w:t>
                  </w:r>
                </w:p>
              </w:tc>
            </w:tr>
          </w:tbl>
          <w:p w14:paraId="53A9193C" w14:textId="77777777" w:rsidR="00807681" w:rsidRPr="0006546D" w:rsidRDefault="00807681" w:rsidP="00E620AA">
            <w:pPr>
              <w:rPr>
                <w:rFonts w:asciiTheme="majorHAnsi" w:hAnsiTheme="maj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191"/>
              <w:gridCol w:w="2343"/>
            </w:tblGrid>
            <w:tr w:rsidR="00807681" w:rsidRPr="0006546D" w14:paraId="7370AAB3" w14:textId="77777777" w:rsidTr="00807681">
              <w:tc>
                <w:tcPr>
                  <w:tcW w:w="6191" w:type="dxa"/>
                  <w:shd w:val="clear" w:color="auto" w:fill="C2D69B" w:themeFill="accent3" w:themeFillTint="99"/>
                </w:tcPr>
                <w:p w14:paraId="5C43535A" w14:textId="68F41D31" w:rsidR="00807681" w:rsidRPr="0006546D" w:rsidRDefault="00807681" w:rsidP="00E620AA">
                  <w:pPr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>Identificirane potrebe i obrazloženje koristi koja se ostvaruje za sudionike /organizacije uz opis odabira sudionika (ukoliko je primjenjivo)</w:t>
                  </w:r>
                </w:p>
              </w:tc>
              <w:tc>
                <w:tcPr>
                  <w:tcW w:w="2343" w:type="dxa"/>
                  <w:shd w:val="clear" w:color="auto" w:fill="C2D69B" w:themeFill="accent3" w:themeFillTint="99"/>
                </w:tcPr>
                <w:p w14:paraId="1DE19DD5" w14:textId="137239A0" w:rsidR="00807681" w:rsidRPr="0006546D" w:rsidRDefault="00807681" w:rsidP="00E620AA">
                  <w:pPr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</w:rPr>
                    <w:t>Poveznica s aktivnostima</w:t>
                  </w:r>
                </w:p>
              </w:tc>
            </w:tr>
            <w:tr w:rsidR="00807681" w:rsidRPr="0006546D" w14:paraId="35588295" w14:textId="77777777" w:rsidTr="00807681">
              <w:tc>
                <w:tcPr>
                  <w:tcW w:w="6191" w:type="dxa"/>
                </w:tcPr>
                <w:p w14:paraId="44518951" w14:textId="184CB380" w:rsidR="00807681" w:rsidRPr="0006546D" w:rsidRDefault="00DC0558" w:rsidP="00251972">
                  <w:pPr>
                    <w:jc w:val="both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Učenicima s teškoćama u razvoju pruža se neposredna podrška u skladu s njihovim individualnim potrebama uključivanjem PUN/SKP kako bi se omogućilo ravnopravno sudjelovanje učenika s teškoćama u razvoju u odgojno-obrazovnome procesu i time spriječila njihova diskriminacija</w:t>
                  </w:r>
                </w:p>
              </w:tc>
              <w:tc>
                <w:tcPr>
                  <w:tcW w:w="2343" w:type="dxa"/>
                </w:tcPr>
                <w:p w14:paraId="17919E24" w14:textId="6BC9006D" w:rsidR="005D78E3" w:rsidRPr="0006546D" w:rsidRDefault="005D78E3" w:rsidP="00251972">
                  <w:pP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Poveznica s obveznom aktivnosti </w:t>
                  </w:r>
                  <w:r w:rsidRPr="0006546D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Pružanje potpore obrazovanju učenika s teškoćama u razvoju kroz rad pomoćnika u nastavi/stručnih komunikacijskih posrednika</w:t>
                  </w:r>
                </w:p>
                <w:p w14:paraId="070DBEAC" w14:textId="77777777" w:rsidR="00807681" w:rsidRPr="0006546D" w:rsidRDefault="00807681" w:rsidP="00251972">
                  <w:pPr>
                    <w:jc w:val="both"/>
                    <w:rPr>
                      <w:rFonts w:asciiTheme="majorHAnsi" w:hAnsiTheme="majorHAnsi"/>
                      <w:b/>
                    </w:rPr>
                  </w:pPr>
                </w:p>
              </w:tc>
            </w:tr>
          </w:tbl>
          <w:p w14:paraId="20DE02CA" w14:textId="09ABDDD4" w:rsidR="00385503" w:rsidRPr="0006546D" w:rsidRDefault="00385503" w:rsidP="00E620AA">
            <w:pPr>
              <w:rPr>
                <w:rFonts w:asciiTheme="majorHAnsi" w:hAnsiTheme="majorHAnsi"/>
                <w:b/>
              </w:rPr>
            </w:pPr>
          </w:p>
          <w:p w14:paraId="5FA02317" w14:textId="4D2CF00C" w:rsidR="00385503" w:rsidRPr="0006546D" w:rsidRDefault="00385503" w:rsidP="00E620AA">
            <w:pPr>
              <w:rPr>
                <w:rFonts w:asciiTheme="majorHAnsi" w:hAnsiTheme="majorHAnsi"/>
                <w:b/>
              </w:rPr>
            </w:pPr>
          </w:p>
        </w:tc>
      </w:tr>
    </w:tbl>
    <w:p w14:paraId="30CFA035" w14:textId="0B9FF348" w:rsidR="00093DC9" w:rsidRPr="0006546D" w:rsidRDefault="00093DC9" w:rsidP="000A5FC6">
      <w:pPr>
        <w:rPr>
          <w:rFonts w:asciiTheme="majorHAnsi" w:hAnsiTheme="majorHAnsi"/>
        </w:rPr>
        <w:sectPr w:rsidR="00093DC9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5DC4BFF6" w14:textId="5A7B62C6" w:rsidR="00313000" w:rsidRPr="0006546D" w:rsidRDefault="001E018E" w:rsidP="0058642A">
      <w:pPr>
        <w:pStyle w:val="Heading3"/>
        <w:numPr>
          <w:ilvl w:val="1"/>
          <w:numId w:val="5"/>
        </w:numPr>
      </w:pPr>
      <w:r w:rsidRPr="0006546D">
        <w:lastRenderedPageBreak/>
        <w:t>Aktivnosti</w:t>
      </w:r>
      <w:r w:rsidR="00093DC9" w:rsidRPr="0006546D">
        <w:t xml:space="preserve"> projekta</w:t>
      </w:r>
      <w:r w:rsidR="00CC661A" w:rsidRPr="0006546D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2"/>
        <w:gridCol w:w="8904"/>
      </w:tblGrid>
      <w:tr w:rsidR="00767E1F" w:rsidRPr="0006546D" w14:paraId="15B1066A" w14:textId="77777777" w:rsidTr="002122CA">
        <w:tc>
          <w:tcPr>
            <w:tcW w:w="262" w:type="pct"/>
          </w:tcPr>
          <w:p w14:paraId="5D112963" w14:textId="77777777" w:rsidR="00767E1F" w:rsidRPr="0006546D" w:rsidRDefault="00767E1F" w:rsidP="00333191">
            <w:pPr>
              <w:pStyle w:val="Heading4"/>
              <w:rPr>
                <w:rFonts w:asciiTheme="majorHAnsi" w:hAnsiTheme="majorHAnsi"/>
                <w:sz w:val="16"/>
                <w:szCs w:val="16"/>
              </w:rPr>
            </w:pPr>
            <w:r w:rsidRPr="0006546D">
              <w:rPr>
                <w:rFonts w:asciiTheme="majorHAnsi" w:hAnsiTheme="majorHAnsi"/>
                <w:sz w:val="16"/>
                <w:szCs w:val="16"/>
              </w:rPr>
              <w:t>A.1.</w:t>
            </w:r>
          </w:p>
        </w:tc>
        <w:tc>
          <w:tcPr>
            <w:tcW w:w="4738" w:type="pct"/>
          </w:tcPr>
          <w:p w14:paraId="766DA8BB" w14:textId="77777777" w:rsidR="00767E1F" w:rsidRPr="0006546D" w:rsidRDefault="00767E1F" w:rsidP="00333191">
            <w:pPr>
              <w:rPr>
                <w:rFonts w:asciiTheme="majorHAnsi" w:hAnsiTheme="majorHAnsi"/>
                <w:b/>
              </w:rPr>
            </w:pPr>
          </w:p>
          <w:p w14:paraId="65D3BD1A" w14:textId="7B99F298" w:rsidR="007E2F10" w:rsidRPr="0006546D" w:rsidRDefault="007E2F10" w:rsidP="007E2F10">
            <w:pPr>
              <w:rPr>
                <w:rFonts w:asciiTheme="majorHAnsi" w:hAnsiTheme="majorHAnsi"/>
                <w:b/>
                <w:bCs/>
              </w:rPr>
            </w:pPr>
            <w:r w:rsidRPr="0006546D">
              <w:rPr>
                <w:rFonts w:asciiTheme="majorHAnsi" w:hAnsiTheme="majorHAnsi"/>
                <w:b/>
                <w:bCs/>
              </w:rPr>
              <w:t>Pružanje potpore obrazovanju učenika s teškoćama u razvoju kroz rad pomoćnika u nastavi/stručnih komunikacijskih posrednika</w:t>
            </w:r>
            <w:r w:rsidR="00654662" w:rsidRPr="0006546D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420E4B90" w14:textId="77777777" w:rsidR="0077104A" w:rsidRPr="0006546D" w:rsidRDefault="0077104A" w:rsidP="00333191">
            <w:pPr>
              <w:rPr>
                <w:rFonts w:asciiTheme="majorHAnsi" w:hAnsiTheme="majorHAnsi"/>
                <w:b/>
              </w:rPr>
            </w:pPr>
          </w:p>
          <w:p w14:paraId="656811B2" w14:textId="77777777" w:rsidR="0077104A" w:rsidRPr="0006546D" w:rsidRDefault="0077104A" w:rsidP="00333191">
            <w:pPr>
              <w:rPr>
                <w:rFonts w:asciiTheme="majorHAnsi" w:hAnsiTheme="majorHAnsi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84"/>
              <w:gridCol w:w="2194"/>
            </w:tblGrid>
            <w:tr w:rsidR="00767E1F" w:rsidRPr="0006546D" w14:paraId="7DA7698E" w14:textId="77777777" w:rsidTr="00984B1F">
              <w:tc>
                <w:tcPr>
                  <w:tcW w:w="9532" w:type="dxa"/>
                  <w:shd w:val="clear" w:color="auto" w:fill="C2D69B" w:themeFill="accent3" w:themeFillTint="99"/>
                </w:tcPr>
                <w:p w14:paraId="67EF121B" w14:textId="6B6652F2" w:rsidR="00767E1F" w:rsidRPr="0006546D" w:rsidRDefault="00767E1F" w:rsidP="00333191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>Mjerljivi ishod – odabir</w:t>
                  </w:r>
                  <w:r w:rsidR="00553DF7"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>/razrada</w:t>
                  </w:r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832" w:type="dxa"/>
                  <w:shd w:val="clear" w:color="auto" w:fill="C2D69B" w:themeFill="accent3" w:themeFillTint="99"/>
                </w:tcPr>
                <w:p w14:paraId="59967F88" w14:textId="77777777" w:rsidR="00767E1F" w:rsidRPr="0006546D" w:rsidRDefault="00767E1F" w:rsidP="00333191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 xml:space="preserve">Količina </w:t>
                  </w:r>
                </w:p>
              </w:tc>
            </w:tr>
            <w:tr w:rsidR="00767E1F" w:rsidRPr="0006546D" w14:paraId="20067952" w14:textId="77777777" w:rsidTr="00984B1F">
              <w:tc>
                <w:tcPr>
                  <w:tcW w:w="9532" w:type="dxa"/>
                </w:tcPr>
                <w:p w14:paraId="1A897508" w14:textId="00024B8B" w:rsidR="00767E1F" w:rsidRPr="0006546D" w:rsidRDefault="005D6CEB" w:rsidP="00333191">
                  <w:pPr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Pružena potpora </w:t>
                  </w:r>
                  <w:r w:rsidR="008779E9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učenicima s teškoćama u razvoju 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kroz mjesečni rad PUN/SKP</w:t>
                  </w:r>
                </w:p>
              </w:tc>
              <w:tc>
                <w:tcPr>
                  <w:tcW w:w="2832" w:type="dxa"/>
                </w:tcPr>
                <w:p w14:paraId="265B84E8" w14:textId="18E202DA" w:rsidR="00767E1F" w:rsidRPr="0006546D" w:rsidRDefault="008779E9" w:rsidP="0033319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&lt;Navesti broj učenika s teškoćama u razvoju kojima će biti pružena podrška PUN/SKP za vrijeme provedbe projekta&gt; &lt;minimalna vrijednost unosa 5 učenika&gt;</w:t>
                  </w:r>
                </w:p>
              </w:tc>
            </w:tr>
          </w:tbl>
          <w:p w14:paraId="33690BBE" w14:textId="77777777" w:rsidR="00767E1F" w:rsidRPr="0006546D" w:rsidRDefault="00767E1F" w:rsidP="00333191">
            <w:pPr>
              <w:rPr>
                <w:rFonts w:asciiTheme="majorHAnsi" w:hAnsiTheme="majorHAnsi"/>
                <w:b/>
              </w:rPr>
            </w:pPr>
          </w:p>
          <w:p w14:paraId="5FF44067" w14:textId="77777777" w:rsidR="00767E1F" w:rsidRPr="0006546D" w:rsidRDefault="00767E1F" w:rsidP="00333191">
            <w:pPr>
              <w:rPr>
                <w:rFonts w:asciiTheme="majorHAnsi" w:hAnsiTheme="majorHAnsi"/>
                <w:b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62"/>
              <w:gridCol w:w="3402"/>
              <w:gridCol w:w="2914"/>
            </w:tblGrid>
            <w:tr w:rsidR="00385E37" w:rsidRPr="0006546D" w14:paraId="6A997DAB" w14:textId="202636BE" w:rsidTr="0078457D">
              <w:tc>
                <w:tcPr>
                  <w:tcW w:w="1361" w:type="pct"/>
                  <w:shd w:val="clear" w:color="auto" w:fill="C2D69B" w:themeFill="accent3" w:themeFillTint="99"/>
                </w:tcPr>
                <w:p w14:paraId="38579B17" w14:textId="77777777" w:rsidR="00385E37" w:rsidRPr="0006546D" w:rsidRDefault="00385E37" w:rsidP="00333191">
                  <w:pPr>
                    <w:rPr>
                      <w:rFonts w:asciiTheme="majorHAnsi" w:hAnsiTheme="majorHAnsi"/>
                      <w:b/>
                    </w:rPr>
                  </w:pPr>
                  <w:bookmarkStart w:id="1" w:name="_Hlk113414853"/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>Način provedbe</w:t>
                  </w:r>
                </w:p>
              </w:tc>
              <w:tc>
                <w:tcPr>
                  <w:tcW w:w="1960" w:type="pct"/>
                  <w:shd w:val="clear" w:color="auto" w:fill="C2D69B" w:themeFill="accent3" w:themeFillTint="99"/>
                </w:tcPr>
                <w:p w14:paraId="13E59BDF" w14:textId="21313959" w:rsidR="00385E37" w:rsidRPr="0006546D" w:rsidRDefault="00385E37" w:rsidP="00333191">
                  <w:pPr>
                    <w:rPr>
                      <w:rFonts w:asciiTheme="majorHAnsi" w:hAnsiTheme="majorHAnsi"/>
                      <w:b/>
                    </w:rPr>
                  </w:pPr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>Uloge prijavitelja/partnera u provedbi</w:t>
                  </w:r>
                </w:p>
              </w:tc>
              <w:tc>
                <w:tcPr>
                  <w:tcW w:w="1679" w:type="pct"/>
                  <w:shd w:val="clear" w:color="auto" w:fill="C2D69B" w:themeFill="accent3" w:themeFillTint="99"/>
                </w:tcPr>
                <w:p w14:paraId="750ED510" w14:textId="267DD54F" w:rsidR="00385E37" w:rsidRPr="0006546D" w:rsidRDefault="00385E37" w:rsidP="00333191">
                  <w:pPr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06546D">
                    <w:rPr>
                      <w:rFonts w:asciiTheme="majorHAnsi" w:hAnsiTheme="majorHAnsi"/>
                      <w:b/>
                      <w:color w:val="000000" w:themeColor="text1"/>
                    </w:rPr>
                    <w:t>Lokacija provedbe</w:t>
                  </w:r>
                </w:p>
              </w:tc>
            </w:tr>
            <w:tr w:rsidR="00385E37" w:rsidRPr="0006546D" w14:paraId="2B20B2D7" w14:textId="5510AFF0" w:rsidTr="0078457D">
              <w:tc>
                <w:tcPr>
                  <w:tcW w:w="1361" w:type="pct"/>
                </w:tcPr>
                <w:p w14:paraId="1D770A26" w14:textId="2E04A6BD" w:rsidR="00385E37" w:rsidRPr="0006546D" w:rsidRDefault="003506A4" w:rsidP="00251972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Kontinuirano tijekom provedbe pružat će se potpora učenicima s teškoćama u razvoju kroz rad pomoćnika u nastavi/stručnih komunikacijskih posrednika</w:t>
                  </w:r>
                </w:p>
              </w:tc>
              <w:tc>
                <w:tcPr>
                  <w:tcW w:w="1960" w:type="pct"/>
                </w:tcPr>
                <w:p w14:paraId="0F588A74" w14:textId="77777777" w:rsidR="00385E37" w:rsidRPr="0006546D" w:rsidRDefault="003506A4" w:rsidP="00251972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&lt;Ukratko opisati uloge prijavitelja i partnera u provedbi projekta&gt;</w:t>
                  </w:r>
                </w:p>
                <w:p w14:paraId="1963B195" w14:textId="77777777" w:rsidR="008779E9" w:rsidRPr="0006546D" w:rsidRDefault="008779E9" w:rsidP="00251972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7ACD2566" w14:textId="2142F7B0" w:rsidR="002C1084" w:rsidRPr="0006546D" w:rsidRDefault="002C1084" w:rsidP="00251972">
                  <w:pPr>
                    <w:jc w:val="both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06546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Max. 500 znakova</w:t>
                  </w:r>
                </w:p>
              </w:tc>
              <w:tc>
                <w:tcPr>
                  <w:tcW w:w="1679" w:type="pct"/>
                </w:tcPr>
                <w:p w14:paraId="7C3A5E07" w14:textId="16372FDE" w:rsidR="00385E37" w:rsidRPr="0006546D" w:rsidRDefault="008F0CF2" w:rsidP="00251972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&lt;</w:t>
                  </w:r>
                  <w:r w:rsidR="00C23405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upisati 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područje lokalne/regionalne samouprave prijavitelja</w:t>
                  </w:r>
                  <w:r w:rsidR="008779E9" w:rsidRPr="0006546D">
                    <w:rPr>
                      <w:rFonts w:asciiTheme="majorHAnsi" w:hAnsiTheme="majorHAnsi"/>
                      <w:sz w:val="20"/>
                      <w:szCs w:val="20"/>
                    </w:rPr>
                    <w:t xml:space="preserve"> i škole partnera</w:t>
                  </w:r>
                  <w:r w:rsidRPr="0006546D">
                    <w:rPr>
                      <w:rFonts w:asciiTheme="majorHAnsi" w:hAnsiTheme="majorHAnsi"/>
                      <w:sz w:val="20"/>
                      <w:szCs w:val="20"/>
                    </w:rPr>
                    <w:t>&gt;</w:t>
                  </w:r>
                </w:p>
              </w:tc>
            </w:tr>
            <w:bookmarkEnd w:id="1"/>
          </w:tbl>
          <w:p w14:paraId="292423A3" w14:textId="77777777" w:rsidR="00767E1F" w:rsidRPr="0006546D" w:rsidRDefault="00767E1F" w:rsidP="00333191">
            <w:pPr>
              <w:rPr>
                <w:rFonts w:asciiTheme="majorHAnsi" w:hAnsiTheme="majorHAnsi"/>
              </w:rPr>
            </w:pPr>
          </w:p>
          <w:p w14:paraId="6A77EC4C" w14:textId="77777777" w:rsidR="00767E1F" w:rsidRPr="0006546D" w:rsidRDefault="00767E1F" w:rsidP="00333191">
            <w:pPr>
              <w:rPr>
                <w:rFonts w:asciiTheme="majorHAnsi" w:hAnsiTheme="majorHAnsi"/>
              </w:rPr>
            </w:pPr>
          </w:p>
        </w:tc>
      </w:tr>
    </w:tbl>
    <w:p w14:paraId="41AD10CD" w14:textId="77777777" w:rsidR="00385E37" w:rsidRPr="0006546D" w:rsidRDefault="00385E37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276A6EC0" w14:textId="25279C2B" w:rsidR="00385E37" w:rsidRPr="0006546D" w:rsidRDefault="00385E37" w:rsidP="00225626">
      <w:pPr>
        <w:rPr>
          <w:rFonts w:asciiTheme="majorHAnsi" w:hAnsiTheme="majorHAnsi"/>
        </w:rPr>
      </w:pPr>
    </w:p>
    <w:p w14:paraId="7D29E62C" w14:textId="1D0AC826" w:rsidR="00385E37" w:rsidRPr="0006546D" w:rsidRDefault="00385E37" w:rsidP="00225626">
      <w:pPr>
        <w:rPr>
          <w:rFonts w:asciiTheme="majorHAnsi" w:hAnsiTheme="majorHAnsi"/>
        </w:rPr>
        <w:sectPr w:rsidR="00385E37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7C4C833D" w14:textId="13AFCB6A" w:rsidR="00C455C1" w:rsidRPr="0006546D" w:rsidRDefault="0058642A" w:rsidP="00FA2D1C">
      <w:pPr>
        <w:pStyle w:val="Heading3"/>
        <w:numPr>
          <w:ilvl w:val="1"/>
          <w:numId w:val="5"/>
        </w:numPr>
      </w:pPr>
      <w:r w:rsidRPr="0006546D">
        <w:lastRenderedPageBreak/>
        <w:t>Analiza troškova</w:t>
      </w:r>
    </w:p>
    <w:p w14:paraId="2B1E20D0" w14:textId="7EFA08FE" w:rsidR="00BB5480" w:rsidRPr="0006546D" w:rsidRDefault="00BB5480" w:rsidP="00553DF7">
      <w:pPr>
        <w:rPr>
          <w:rFonts w:asciiTheme="majorHAnsi" w:hAnsiTheme="majorHAnsi"/>
          <w:b/>
          <w:color w:val="000000" w:themeColor="text1"/>
        </w:rPr>
      </w:pPr>
    </w:p>
    <w:p w14:paraId="790E99E2" w14:textId="711FDE36" w:rsidR="00984B1F" w:rsidRPr="0006546D" w:rsidRDefault="00984B1F" w:rsidP="00553DF7">
      <w:pPr>
        <w:rPr>
          <w:rFonts w:asciiTheme="majorHAnsi" w:hAnsiTheme="majorHAnsi"/>
          <w:b/>
        </w:rPr>
      </w:pPr>
    </w:p>
    <w:tbl>
      <w:tblPr>
        <w:tblW w:w="4743" w:type="pct"/>
        <w:tblLayout w:type="fixed"/>
        <w:tblLook w:val="04A0" w:firstRow="1" w:lastRow="0" w:firstColumn="1" w:lastColumn="0" w:noHBand="0" w:noVBand="1"/>
      </w:tblPr>
      <w:tblGrid>
        <w:gridCol w:w="531"/>
        <w:gridCol w:w="1733"/>
        <w:gridCol w:w="1844"/>
        <w:gridCol w:w="3686"/>
        <w:gridCol w:w="1418"/>
        <w:gridCol w:w="1558"/>
        <w:gridCol w:w="1558"/>
      </w:tblGrid>
      <w:tr w:rsidR="009B4F27" w:rsidRPr="0006546D" w14:paraId="4E15756B" w14:textId="0752146D" w:rsidTr="00251972">
        <w:trPr>
          <w:trHeight w:val="5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0A13D27" w14:textId="45BACB9B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R. Br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4B3C9C6" w14:textId="04D97E2A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Odabir SVJT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CF6D897" w14:textId="26C9CD58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Odabir aktivnosti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4E00415" w14:textId="4C594ED1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Definicija jedinice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1094A56" w14:textId="1E7C6926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Broj jedinica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7C757B43" w14:textId="71E40881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Iznos jedinice, EUR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4206B81E" w14:textId="3D74E463" w:rsidR="009B4F27" w:rsidRPr="0006546D" w:rsidRDefault="009B4F27" w:rsidP="0006546D">
            <w:pPr>
              <w:jc w:val="center"/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</w:pPr>
            <w:r w:rsidRPr="0006546D">
              <w:rPr>
                <w:rFonts w:asciiTheme="majorHAnsi" w:eastAsia="Times New Roman" w:hAnsiTheme="majorHAnsi" w:cs="Segoe UI"/>
                <w:b/>
                <w:color w:val="000000" w:themeColor="text1"/>
                <w:sz w:val="20"/>
                <w:szCs w:val="14"/>
              </w:rPr>
              <w:t>Iznos ukupno, EUR</w:t>
            </w:r>
          </w:p>
        </w:tc>
      </w:tr>
      <w:tr w:rsidR="009B4F27" w:rsidRPr="0006546D" w14:paraId="67D55F57" w14:textId="77777777" w:rsidTr="007135E8">
        <w:trPr>
          <w:trHeight w:val="587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466E6D" w14:textId="77C71A21" w:rsidR="009B4F27" w:rsidRPr="0006546D" w:rsidRDefault="009B4F27" w:rsidP="00333191">
            <w:pPr>
              <w:rPr>
                <w:rFonts w:asciiTheme="majorHAnsi" w:eastAsia="Times New Roman" w:hAnsiTheme="majorHAnsi" w:cs="Segoe UI"/>
                <w:color w:val="A6A6A6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9F83" w14:textId="77777777" w:rsidR="004428C9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Jednomjesečni</w:t>
            </w:r>
          </w:p>
          <w:p w14:paraId="0F4C3F1B" w14:textId="77777777" w:rsidR="004428C9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rad pomoćnika u</w:t>
            </w:r>
          </w:p>
          <w:p w14:paraId="7B1DB277" w14:textId="77777777" w:rsidR="004428C9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nastavi/stručnog</w:t>
            </w:r>
          </w:p>
          <w:p w14:paraId="3D548042" w14:textId="77777777" w:rsidR="004428C9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komunikacijskog</w:t>
            </w:r>
          </w:p>
          <w:p w14:paraId="6DC935B9" w14:textId="77777777" w:rsidR="004428C9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posrednika</w:t>
            </w:r>
          </w:p>
          <w:p w14:paraId="31071C4C" w14:textId="5B1EDA90" w:rsidR="009B4F27" w:rsidRPr="0006546D" w:rsidRDefault="004428C9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(PUN/SKP)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A8F3" w14:textId="77777777" w:rsidR="00CF751C" w:rsidRPr="0006546D" w:rsidRDefault="00CF751C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 xml:space="preserve">Pružanje potpore obrazovanju učenika s teškoćama u razvoju kroz rad pomoćnika u nastavi/stručnih komunikacijskih posrednika </w:t>
            </w:r>
          </w:p>
          <w:p w14:paraId="0B308F70" w14:textId="0ACB14F6" w:rsidR="009B4F27" w:rsidRPr="0006546D" w:rsidRDefault="009B4F27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1209B" w14:textId="77777777" w:rsidR="00CF751C" w:rsidRPr="0006546D" w:rsidRDefault="00CF751C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Broj odrađenih mjeseci na</w:t>
            </w:r>
          </w:p>
          <w:p w14:paraId="5F2CA11D" w14:textId="77777777" w:rsidR="00CF751C" w:rsidRPr="0006546D" w:rsidRDefault="00CF751C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radnom mjestu pomoćnika u</w:t>
            </w:r>
          </w:p>
          <w:p w14:paraId="4E2DC853" w14:textId="77777777" w:rsidR="00CF751C" w:rsidRPr="0006546D" w:rsidRDefault="00CF751C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nastavi/stručnog</w:t>
            </w:r>
          </w:p>
          <w:p w14:paraId="4D6AFC7B" w14:textId="77777777" w:rsidR="00CF751C" w:rsidRPr="0006546D" w:rsidRDefault="00CF751C" w:rsidP="00251972">
            <w:pPr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komunikacijskog posrednika</w:t>
            </w:r>
          </w:p>
          <w:p w14:paraId="60FB6AAA" w14:textId="1C64DCD8" w:rsidR="009B4F27" w:rsidRPr="0006546D" w:rsidRDefault="00CF751C" w:rsidP="00251972">
            <w:pPr>
              <w:rPr>
                <w:rFonts w:asciiTheme="majorHAnsi" w:eastAsia="Times New Roman" w:hAnsiTheme="majorHAnsi" w:cs="Segoe UI"/>
                <w:strike/>
                <w:color w:val="FFFFFF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(PUN/SKP)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7F7B1" w14:textId="34812EBD" w:rsidR="009B4F27" w:rsidRPr="00A27C27" w:rsidRDefault="009B4F27" w:rsidP="00251972">
            <w:pPr>
              <w:rPr>
                <w:rFonts w:asciiTheme="majorHAnsi" w:eastAsia="Times New Roman" w:hAnsiTheme="majorHAnsi" w:cs="Segoe U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6056A" w14:textId="3F708FA5" w:rsidR="009B4F27" w:rsidRPr="0006546D" w:rsidRDefault="00AD15BD" w:rsidP="00251972">
            <w:pPr>
              <w:rPr>
                <w:rFonts w:asciiTheme="majorHAnsi" w:eastAsia="Times New Roman" w:hAnsiTheme="majorHAnsi" w:cs="Segoe UI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Segoe UI"/>
                <w:strike/>
                <w:color w:val="FFFFFF"/>
                <w:sz w:val="20"/>
                <w:szCs w:val="20"/>
              </w:rPr>
              <w:t>7</w:t>
            </w:r>
            <w:r w:rsidRPr="0006546D"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  <w:t>711,24 EUR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AA6B40" w14:textId="22B9E3D7" w:rsidR="009B4F27" w:rsidRPr="0006546D" w:rsidRDefault="009B4F27" w:rsidP="00333191">
            <w:pPr>
              <w:jc w:val="right"/>
              <w:rPr>
                <w:rFonts w:asciiTheme="majorHAnsi" w:eastAsia="Times New Roman" w:hAnsiTheme="majorHAnsi" w:cs="Segoe UI"/>
                <w:color w:val="000000"/>
                <w:sz w:val="20"/>
                <w:szCs w:val="20"/>
              </w:rPr>
            </w:pPr>
          </w:p>
        </w:tc>
      </w:tr>
    </w:tbl>
    <w:p w14:paraId="0857F533" w14:textId="122CEACC" w:rsidR="00884EBA" w:rsidRPr="0006546D" w:rsidRDefault="00884EBA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1DCFBF77" w14:textId="0D4E408D" w:rsidR="001F7BEA" w:rsidRPr="0006546D" w:rsidRDefault="001F7BEA">
      <w:pPr>
        <w:rPr>
          <w:rFonts w:asciiTheme="majorHAnsi" w:hAnsiTheme="majorHAnsi" w:cstheme="majorBidi"/>
          <w:b/>
          <w:bCs/>
          <w:sz w:val="28"/>
          <w:szCs w:val="28"/>
        </w:rPr>
      </w:pPr>
      <w:r w:rsidRPr="0006546D">
        <w:rPr>
          <w:rFonts w:asciiTheme="majorHAnsi" w:hAnsiTheme="majorHAnsi" w:cstheme="majorBidi"/>
          <w:b/>
          <w:bCs/>
          <w:sz w:val="28"/>
          <w:szCs w:val="28"/>
        </w:rPr>
        <w:br w:type="page"/>
      </w:r>
    </w:p>
    <w:p w14:paraId="67109AB0" w14:textId="6942C109" w:rsidR="001F7BEA" w:rsidRPr="0006546D" w:rsidRDefault="001F7BEA" w:rsidP="001F7BEA">
      <w:pPr>
        <w:pStyle w:val="Heading3"/>
        <w:numPr>
          <w:ilvl w:val="1"/>
          <w:numId w:val="5"/>
        </w:numPr>
      </w:pPr>
      <w:r w:rsidRPr="0006546D">
        <w:lastRenderedPageBreak/>
        <w:t>Raspored provedbe aktivnosti projekta</w:t>
      </w:r>
    </w:p>
    <w:p w14:paraId="030B354C" w14:textId="77777777" w:rsidR="001F7BEA" w:rsidRPr="0006546D" w:rsidRDefault="001F7BEA" w:rsidP="001F7BEA">
      <w:pPr>
        <w:rPr>
          <w:rFonts w:asciiTheme="majorHAnsi" w:hAnsiTheme="majorHAnsi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174"/>
        <w:gridCol w:w="2144"/>
        <w:gridCol w:w="412"/>
        <w:gridCol w:w="396"/>
        <w:gridCol w:w="385"/>
        <w:gridCol w:w="385"/>
        <w:gridCol w:w="382"/>
        <w:gridCol w:w="382"/>
        <w:gridCol w:w="382"/>
        <w:gridCol w:w="382"/>
        <w:gridCol w:w="382"/>
        <w:gridCol w:w="382"/>
        <w:gridCol w:w="382"/>
        <w:gridCol w:w="435"/>
        <w:gridCol w:w="335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493"/>
      </w:tblGrid>
      <w:tr w:rsidR="001F7BEA" w:rsidRPr="0006546D" w14:paraId="61AE808B" w14:textId="77777777" w:rsidTr="00D65153">
        <w:trPr>
          <w:trHeight w:val="69"/>
        </w:trPr>
        <w:tc>
          <w:tcPr>
            <w:tcW w:w="199" w:type="pct"/>
            <w:vMerge w:val="restar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08528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R. Br.</w:t>
            </w:r>
          </w:p>
        </w:tc>
        <w:tc>
          <w:tcPr>
            <w:tcW w:w="445" w:type="pct"/>
            <w:vMerge w:val="restar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535F3D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Aktivnost projekta</w:t>
            </w:r>
          </w:p>
        </w:tc>
        <w:tc>
          <w:tcPr>
            <w:tcW w:w="813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796F3E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Godina</w:t>
            </w:r>
          </w:p>
        </w:tc>
        <w:tc>
          <w:tcPr>
            <w:tcW w:w="1778" w:type="pct"/>
            <w:gridSpan w:val="12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AD6D52" w14:textId="49E30D6F" w:rsidR="001F7BEA" w:rsidRPr="0006546D" w:rsidRDefault="0082626D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2023</w:t>
            </w:r>
            <w:r w:rsidR="00D65153" w:rsidRPr="0006546D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764" w:type="pct"/>
            <w:gridSpan w:val="12"/>
            <w:shd w:val="clear" w:color="auto" w:fill="C2D69B" w:themeFill="accent3" w:themeFillTint="99"/>
          </w:tcPr>
          <w:p w14:paraId="5447CDC9" w14:textId="26873C49" w:rsidR="001F7BEA" w:rsidRPr="0006546D" w:rsidRDefault="00D65153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2024.</w:t>
            </w:r>
          </w:p>
        </w:tc>
      </w:tr>
      <w:tr w:rsidR="00B1385A" w:rsidRPr="0006546D" w14:paraId="4151BD6C" w14:textId="77777777" w:rsidTr="00D65153">
        <w:trPr>
          <w:trHeight w:val="260"/>
        </w:trPr>
        <w:tc>
          <w:tcPr>
            <w:tcW w:w="199" w:type="pct"/>
            <w:vMerge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63D3E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E8712D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4ABCB7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Mjesec</w:t>
            </w:r>
          </w:p>
        </w:tc>
        <w:tc>
          <w:tcPr>
            <w:tcW w:w="156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368B93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</w:t>
            </w:r>
          </w:p>
        </w:tc>
        <w:tc>
          <w:tcPr>
            <w:tcW w:w="150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95711B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2</w:t>
            </w:r>
          </w:p>
        </w:tc>
        <w:tc>
          <w:tcPr>
            <w:tcW w:w="146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20BF1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3</w:t>
            </w:r>
          </w:p>
        </w:tc>
        <w:tc>
          <w:tcPr>
            <w:tcW w:w="146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E4FF4F4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4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750A6F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5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1E1D56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6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58645B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7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0EB12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8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AE101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9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AAFDF9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10</w:t>
            </w:r>
          </w:p>
        </w:tc>
        <w:tc>
          <w:tcPr>
            <w:tcW w:w="145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DE9DC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11</w:t>
            </w:r>
          </w:p>
        </w:tc>
        <w:tc>
          <w:tcPr>
            <w:tcW w:w="164" w:type="pct"/>
            <w:shd w:val="clear" w:color="auto" w:fill="C2D69B" w:themeFill="accent3" w:themeFillTint="9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6183CC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12</w:t>
            </w:r>
          </w:p>
        </w:tc>
        <w:tc>
          <w:tcPr>
            <w:tcW w:w="127" w:type="pct"/>
            <w:shd w:val="clear" w:color="auto" w:fill="C2D69B" w:themeFill="accent3" w:themeFillTint="99"/>
            <w:vAlign w:val="center"/>
          </w:tcPr>
          <w:p w14:paraId="510A1202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0A61BBF5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2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627468B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3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26E11B1B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4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24D99541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5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4A3FAC2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6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07BCA107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7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6A7A2DE2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8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6C3F149C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9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4B0698E3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10</w:t>
            </w:r>
          </w:p>
        </w:tc>
        <w:tc>
          <w:tcPr>
            <w:tcW w:w="145" w:type="pct"/>
            <w:shd w:val="clear" w:color="auto" w:fill="C2D69B" w:themeFill="accent3" w:themeFillTint="99"/>
            <w:vAlign w:val="center"/>
          </w:tcPr>
          <w:p w14:paraId="57240BD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11</w:t>
            </w:r>
          </w:p>
        </w:tc>
        <w:tc>
          <w:tcPr>
            <w:tcW w:w="184" w:type="pct"/>
            <w:shd w:val="clear" w:color="auto" w:fill="C2D69B" w:themeFill="accent3" w:themeFillTint="99"/>
            <w:vAlign w:val="center"/>
          </w:tcPr>
          <w:p w14:paraId="1CE6121E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12"/>
                <w:szCs w:val="12"/>
              </w:rPr>
            </w:pPr>
            <w:r w:rsidRPr="0006546D">
              <w:rPr>
                <w:rFonts w:asciiTheme="majorHAnsi" w:hAnsiTheme="majorHAnsi"/>
                <w:b/>
                <w:sz w:val="12"/>
                <w:szCs w:val="12"/>
              </w:rPr>
              <w:t>12</w:t>
            </w:r>
          </w:p>
        </w:tc>
      </w:tr>
      <w:tr w:rsidR="001F7BEA" w:rsidRPr="0006546D" w14:paraId="798B9AF2" w14:textId="77777777" w:rsidTr="00D65153">
        <w:tc>
          <w:tcPr>
            <w:tcW w:w="19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DCBEBC" w14:textId="77777777" w:rsidR="001F7BEA" w:rsidRPr="0006546D" w:rsidRDefault="001F7BEA" w:rsidP="00333191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258" w:type="pct"/>
            <w:gridSpan w:val="2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8E1EB7" w14:textId="7720014F" w:rsidR="001F7BEA" w:rsidRPr="0006546D" w:rsidRDefault="0082626D" w:rsidP="00333191">
            <w:pPr>
              <w:rPr>
                <w:rFonts w:asciiTheme="majorHAnsi" w:hAnsiTheme="majorHAnsi"/>
                <w:b/>
                <w:bCs/>
              </w:rPr>
            </w:pPr>
            <w:r w:rsidRPr="0006546D">
              <w:rPr>
                <w:rFonts w:asciiTheme="majorHAnsi" w:hAnsiTheme="majorHAnsi"/>
                <w:b/>
                <w:bCs/>
              </w:rPr>
              <w:t xml:space="preserve">Pružanje potpore obrazovanju učenika s teškoćama u razvoju kroz rad pomoćnika u nastavi/stručnih komunikacijskih posrednika </w:t>
            </w:r>
          </w:p>
        </w:tc>
        <w:tc>
          <w:tcPr>
            <w:tcW w:w="15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3D4C63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A8601B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7BEC76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2B401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0456D72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847AC5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668E9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781097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214860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E24459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64CA05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A70AC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" w:type="pct"/>
          </w:tcPr>
          <w:p w14:paraId="5755D394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12A2B9B2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07BAAED8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1FD24B65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61A31AA3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4941BAD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79AA1CA7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0E1A1C3F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1ABA4DD1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784815D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45" w:type="pct"/>
          </w:tcPr>
          <w:p w14:paraId="007B3E9D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4" w:type="pct"/>
          </w:tcPr>
          <w:p w14:paraId="131DCE9A" w14:textId="77777777" w:rsidR="001F7BEA" w:rsidRPr="0006546D" w:rsidRDefault="001F7BEA" w:rsidP="0033319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0E0F1334" w14:textId="77777777" w:rsidR="00700E4B" w:rsidRPr="0006546D" w:rsidRDefault="00700E4B">
      <w:pPr>
        <w:rPr>
          <w:rFonts w:asciiTheme="majorHAnsi" w:hAnsiTheme="majorHAnsi" w:cstheme="majorBidi"/>
          <w:b/>
          <w:bCs/>
          <w:sz w:val="28"/>
          <w:szCs w:val="28"/>
        </w:rPr>
      </w:pPr>
    </w:p>
    <w:p w14:paraId="66A23728" w14:textId="77777777" w:rsidR="002F04A4" w:rsidRPr="0006546D" w:rsidRDefault="002F04A4">
      <w:pPr>
        <w:rPr>
          <w:rFonts w:asciiTheme="majorHAnsi" w:hAnsiTheme="majorHAnsi"/>
        </w:rPr>
        <w:sectPr w:rsidR="002F04A4" w:rsidRPr="0006546D" w:rsidSect="00CF21AD">
          <w:pgSz w:w="15840" w:h="12240" w:orient="landscape"/>
          <w:pgMar w:top="1417" w:right="1417" w:bottom="1417" w:left="1417" w:header="720" w:footer="720" w:gutter="0"/>
          <w:cols w:space="720"/>
          <w:docGrid w:linePitch="360"/>
        </w:sectPr>
      </w:pPr>
    </w:p>
    <w:p w14:paraId="103654C0" w14:textId="44B9DE50" w:rsidR="0092580C" w:rsidRPr="0006546D" w:rsidRDefault="00225626" w:rsidP="00FA2D1C">
      <w:pPr>
        <w:pStyle w:val="Heading2"/>
        <w:numPr>
          <w:ilvl w:val="0"/>
          <w:numId w:val="5"/>
        </w:numPr>
      </w:pPr>
      <w:r w:rsidRPr="0006546D">
        <w:lastRenderedPageBreak/>
        <w:t>SAŽETAK PRORAČUNA I IZVORI FINANCIRANJA PRIHVATLJIVIH TROŠKOVA PROJEKTA</w:t>
      </w:r>
    </w:p>
    <w:p w14:paraId="09867C79" w14:textId="742B0CF2" w:rsidR="00CC1852" w:rsidRPr="0006546D" w:rsidRDefault="00CC1852" w:rsidP="00225626">
      <w:pPr>
        <w:pStyle w:val="Heading3"/>
        <w:numPr>
          <w:ilvl w:val="1"/>
          <w:numId w:val="5"/>
        </w:numPr>
      </w:pPr>
      <w:r w:rsidRPr="0006546D">
        <w:t>S</w:t>
      </w:r>
      <w:r w:rsidR="00225626" w:rsidRPr="0006546D">
        <w:t>ažetak proračuna</w:t>
      </w:r>
    </w:p>
    <w:p w14:paraId="30C88C72" w14:textId="68016964" w:rsidR="00C455C1" w:rsidRPr="0006546D" w:rsidRDefault="00235EE9" w:rsidP="00C455C1">
      <w:pPr>
        <w:rPr>
          <w:rFonts w:asciiTheme="majorHAnsi" w:eastAsia="Times New Roman" w:hAnsiTheme="majorHAnsi"/>
          <w:b/>
        </w:rPr>
      </w:pPr>
      <w:r w:rsidRPr="0006546D">
        <w:rPr>
          <w:rFonts w:asciiTheme="majorHAnsi" w:eastAsia="Times New Roman" w:hAnsiTheme="majorHAnsi"/>
          <w:b/>
        </w:rPr>
        <w:t>MODEL 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95"/>
        <w:gridCol w:w="1201"/>
      </w:tblGrid>
      <w:tr w:rsidR="0000534A" w:rsidRPr="0006546D" w14:paraId="0F1ECFF3" w14:textId="7192AFB5" w:rsidTr="0006546D">
        <w:tc>
          <w:tcPr>
            <w:tcW w:w="4361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6F419844" w14:textId="78F897C7" w:rsidR="0000534A" w:rsidRPr="0006546D" w:rsidRDefault="00235EE9" w:rsidP="009B3344">
            <w:pPr>
              <w:rPr>
                <w:rFonts w:asciiTheme="majorHAnsi" w:hAnsiTheme="majorHAnsi"/>
                <w:b/>
              </w:rPr>
            </w:pPr>
            <w:bookmarkStart w:id="2" w:name="_Hlk113416440"/>
            <w:r w:rsidRPr="0006546D">
              <w:rPr>
                <w:rFonts w:asciiTheme="majorHAnsi" w:hAnsiTheme="majorHAnsi"/>
                <w:b/>
              </w:rPr>
              <w:t xml:space="preserve">PRORAČUN </w:t>
            </w:r>
            <w:r w:rsidR="0000534A" w:rsidRPr="0006546D">
              <w:rPr>
                <w:rFonts w:asciiTheme="majorHAnsi" w:hAnsiTheme="majorHAnsi"/>
                <w:b/>
              </w:rPr>
              <w:t xml:space="preserve">projekta </w:t>
            </w:r>
          </w:p>
        </w:tc>
        <w:tc>
          <w:tcPr>
            <w:tcW w:w="639" w:type="pct"/>
            <w:shd w:val="clear" w:color="auto" w:fill="C2D69B" w:themeFill="accent3" w:themeFillTint="99"/>
            <w:tcMar>
              <w:top w:w="113" w:type="dxa"/>
              <w:bottom w:w="113" w:type="dxa"/>
            </w:tcMar>
            <w:vAlign w:val="center"/>
          </w:tcPr>
          <w:p w14:paraId="427B4BFC" w14:textId="4DCDF73D" w:rsidR="0000534A" w:rsidRPr="0006546D" w:rsidRDefault="0000534A" w:rsidP="009B3344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 xml:space="preserve">Ukupni iznos, </w:t>
            </w:r>
            <w:r w:rsidR="00D17008" w:rsidRPr="0006546D">
              <w:rPr>
                <w:rFonts w:asciiTheme="majorHAnsi" w:hAnsiTheme="majorHAnsi"/>
                <w:b/>
              </w:rPr>
              <w:t>EUR</w:t>
            </w:r>
          </w:p>
        </w:tc>
      </w:tr>
      <w:tr w:rsidR="0000534A" w:rsidRPr="0006546D" w14:paraId="1CC66945" w14:textId="6238889C" w:rsidTr="0006546D">
        <w:tc>
          <w:tcPr>
            <w:tcW w:w="4361" w:type="pct"/>
            <w:tcMar>
              <w:top w:w="113" w:type="dxa"/>
              <w:bottom w:w="113" w:type="dxa"/>
            </w:tcMar>
            <w:vAlign w:val="center"/>
          </w:tcPr>
          <w:p w14:paraId="58F903C1" w14:textId="1416F415" w:rsidR="0000534A" w:rsidRPr="0006546D" w:rsidRDefault="0000534A" w:rsidP="009B3344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</w:rPr>
              <w:t xml:space="preserve">A.1. - </w:t>
            </w:r>
            <w:r w:rsidR="00D65153" w:rsidRPr="0006546D">
              <w:rPr>
                <w:rFonts w:asciiTheme="majorHAnsi" w:hAnsiTheme="majorHAnsi"/>
                <w:b/>
              </w:rPr>
              <w:t>Pružanje potpore obrazovanju učenika s teškoćama u razvoju kroz rad pomoćnika u nastavi/stručnih komunikacijskih posrednika</w:t>
            </w:r>
          </w:p>
        </w:tc>
        <w:tc>
          <w:tcPr>
            <w:tcW w:w="639" w:type="pct"/>
            <w:tcMar>
              <w:top w:w="113" w:type="dxa"/>
              <w:bottom w:w="113" w:type="dxa"/>
            </w:tcMar>
            <w:vAlign w:val="center"/>
          </w:tcPr>
          <w:p w14:paraId="6411DFDF" w14:textId="752331C0" w:rsidR="0000534A" w:rsidRPr="0006546D" w:rsidRDefault="0000534A" w:rsidP="009B33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455C1" w:rsidRPr="0006546D" w14:paraId="510B8960" w14:textId="63004DB9" w:rsidTr="0006546D">
        <w:tc>
          <w:tcPr>
            <w:tcW w:w="4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D6D712D" w14:textId="4529C261" w:rsidR="00C455C1" w:rsidRPr="0006546D" w:rsidRDefault="00C455C1" w:rsidP="009B3344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</w:rPr>
              <w:t xml:space="preserve">UKUPNI PRIHVATLJIVI TROŠKOVI </w:t>
            </w:r>
          </w:p>
        </w:tc>
        <w:tc>
          <w:tcPr>
            <w:tcW w:w="639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4A9BAB68" w14:textId="6E12D19C" w:rsidR="00C455C1" w:rsidRPr="0006546D" w:rsidRDefault="00C455C1" w:rsidP="009B334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bookmarkEnd w:id="2"/>
    </w:tbl>
    <w:p w14:paraId="18DB9845" w14:textId="01808B1E" w:rsidR="00235EE9" w:rsidRPr="0006546D" w:rsidRDefault="00235EE9" w:rsidP="00F03082">
      <w:pPr>
        <w:rPr>
          <w:rFonts w:asciiTheme="majorHAnsi" w:hAnsiTheme="majorHAnsi"/>
        </w:rPr>
      </w:pPr>
    </w:p>
    <w:p w14:paraId="5C1F49B6" w14:textId="38472D7C" w:rsidR="00235EE9" w:rsidRPr="0006546D" w:rsidRDefault="00235EE9">
      <w:pPr>
        <w:rPr>
          <w:rFonts w:asciiTheme="majorHAnsi" w:hAnsiTheme="majorHAnsi"/>
        </w:rPr>
      </w:pPr>
      <w:r w:rsidRPr="0006546D">
        <w:rPr>
          <w:rFonts w:asciiTheme="majorHAnsi" w:hAnsiTheme="majorHAnsi"/>
        </w:rPr>
        <w:br w:type="page"/>
      </w:r>
    </w:p>
    <w:p w14:paraId="11500890" w14:textId="6AA3E5C6" w:rsidR="0000534A" w:rsidRPr="0006546D" w:rsidRDefault="009B3917" w:rsidP="00225626">
      <w:pPr>
        <w:rPr>
          <w:rFonts w:asciiTheme="majorHAnsi" w:hAnsiTheme="majorHAnsi"/>
          <w:b/>
          <w:bCs/>
          <w:sz w:val="26"/>
          <w:szCs w:val="26"/>
        </w:rPr>
      </w:pPr>
      <w:r w:rsidRPr="0006546D">
        <w:rPr>
          <w:rFonts w:asciiTheme="majorHAnsi" w:hAnsiTheme="majorHAnsi"/>
          <w:b/>
          <w:bCs/>
          <w:sz w:val="26"/>
          <w:szCs w:val="26"/>
        </w:rPr>
        <w:lastRenderedPageBreak/>
        <w:t>TABLICA SVJ (ukoliko je primjenjivo)</w:t>
      </w:r>
    </w:p>
    <w:p w14:paraId="4665448B" w14:textId="77777777" w:rsidR="0000534A" w:rsidRPr="0006546D" w:rsidRDefault="0000534A" w:rsidP="0000534A">
      <w:pPr>
        <w:rPr>
          <w:rFonts w:asciiTheme="majorHAnsi" w:hAnsiTheme="maj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0"/>
        <w:gridCol w:w="6543"/>
        <w:gridCol w:w="2313"/>
      </w:tblGrid>
      <w:tr w:rsidR="0000534A" w:rsidRPr="0006546D" w14:paraId="4973A1D3" w14:textId="77777777" w:rsidTr="0006546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603663B" w14:textId="77777777" w:rsidR="0000534A" w:rsidRPr="0006546D" w:rsidRDefault="0000534A" w:rsidP="00333191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06546D">
              <w:rPr>
                <w:rFonts w:asciiTheme="majorHAnsi" w:hAnsiTheme="majorHAnsi"/>
                <w:b/>
                <w:color w:val="000000" w:themeColor="text1"/>
              </w:rPr>
              <w:t>R. Br.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75C831" w14:textId="77777777" w:rsidR="0000534A" w:rsidRPr="0006546D" w:rsidRDefault="0000534A" w:rsidP="00333191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06546D">
              <w:rPr>
                <w:rFonts w:asciiTheme="majorHAnsi" w:hAnsiTheme="majorHAnsi"/>
                <w:b/>
                <w:color w:val="000000" w:themeColor="text1"/>
              </w:rPr>
              <w:t xml:space="preserve">Definicija jedinice 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08DC2B7" w14:textId="77777777" w:rsidR="0000534A" w:rsidRPr="0006546D" w:rsidRDefault="0000534A" w:rsidP="00333191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06546D">
              <w:rPr>
                <w:rFonts w:asciiTheme="majorHAnsi" w:hAnsiTheme="majorHAnsi"/>
                <w:b/>
                <w:color w:val="000000" w:themeColor="text1"/>
              </w:rPr>
              <w:t>Iznos po jedinici</w:t>
            </w:r>
          </w:p>
        </w:tc>
      </w:tr>
      <w:tr w:rsidR="00162BA5" w:rsidRPr="0006546D" w14:paraId="03C4A835" w14:textId="77777777" w:rsidTr="0006546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F018" w14:textId="77777777" w:rsidR="0000534A" w:rsidRPr="0006546D" w:rsidRDefault="0000534A" w:rsidP="00333191">
            <w:pPr>
              <w:keepNext/>
              <w:spacing w:before="240" w:after="60"/>
              <w:outlineLvl w:val="2"/>
              <w:rPr>
                <w:rFonts w:asciiTheme="majorHAnsi" w:eastAsia="PMingLiU" w:hAnsiTheme="majorHAnsi"/>
                <w:b/>
                <w:bCs/>
                <w:sz w:val="18"/>
                <w:szCs w:val="18"/>
              </w:rPr>
            </w:pPr>
            <w:r w:rsidRPr="0006546D">
              <w:rPr>
                <w:rFonts w:asciiTheme="majorHAnsi" w:eastAsia="PMingLiU" w:hAnsiTheme="maj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BDC2" w14:textId="65F9220D" w:rsidR="0000534A" w:rsidRPr="0006546D" w:rsidRDefault="00D65153" w:rsidP="0006546D">
            <w:pPr>
              <w:keepNext/>
              <w:spacing w:after="60"/>
              <w:outlineLvl w:val="2"/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</w:pP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Broj odrađenih mjeseci na</w:t>
            </w:r>
            <w:r w:rsidR="00A36290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radnom mjestu pomoćnika u</w:t>
            </w:r>
            <w:r w:rsidR="00A36290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nastavi/stručnog</w:t>
            </w:r>
            <w:r w:rsidR="00A36290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komunikacijskog posrednika</w:t>
            </w:r>
            <w:r w:rsidR="00A36290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 xml:space="preserve"> </w:t>
            </w: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(PUN/SKP)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AD3" w14:textId="24A76063" w:rsidR="0000534A" w:rsidRPr="0006546D" w:rsidRDefault="00C67D9B" w:rsidP="0006546D">
            <w:pPr>
              <w:keepNext/>
              <w:spacing w:after="60"/>
              <w:outlineLvl w:val="2"/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</w:pPr>
            <w:r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711,24</w:t>
            </w:r>
            <w:r w:rsidR="006E06BC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 xml:space="preserve"> </w:t>
            </w:r>
            <w:r w:rsidR="00A36290" w:rsidRPr="0006546D">
              <w:rPr>
                <w:rFonts w:asciiTheme="majorHAnsi" w:eastAsia="PMingLiU" w:hAnsiTheme="majorHAnsi"/>
                <w:b/>
                <w:bCs/>
                <w:sz w:val="20"/>
                <w:szCs w:val="20"/>
              </w:rPr>
              <w:t>EUR</w:t>
            </w:r>
          </w:p>
        </w:tc>
      </w:tr>
    </w:tbl>
    <w:p w14:paraId="0C12AECB" w14:textId="77777777" w:rsidR="0000534A" w:rsidRPr="0006546D" w:rsidRDefault="0000534A" w:rsidP="00F03082">
      <w:pPr>
        <w:rPr>
          <w:rFonts w:asciiTheme="majorHAnsi" w:hAnsiTheme="majorHAnsi"/>
        </w:rPr>
      </w:pPr>
    </w:p>
    <w:p w14:paraId="5BC39F1D" w14:textId="1EAB87E2" w:rsidR="00C455C1" w:rsidRPr="0006546D" w:rsidRDefault="00C455C1">
      <w:pPr>
        <w:rPr>
          <w:rFonts w:asciiTheme="majorHAnsi" w:hAnsiTheme="majorHAnsi"/>
        </w:rPr>
        <w:sectPr w:rsidR="00C455C1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r w:rsidRPr="0006546D">
        <w:rPr>
          <w:rFonts w:asciiTheme="majorHAnsi" w:hAnsiTheme="majorHAnsi"/>
        </w:rPr>
        <w:br w:type="page"/>
      </w:r>
    </w:p>
    <w:p w14:paraId="2F54A962" w14:textId="262DF940" w:rsidR="00093DC9" w:rsidRPr="0006546D" w:rsidRDefault="00225626" w:rsidP="00A27C27">
      <w:pPr>
        <w:pStyle w:val="Heading3"/>
        <w:numPr>
          <w:ilvl w:val="1"/>
          <w:numId w:val="5"/>
        </w:numPr>
      </w:pPr>
      <w:r w:rsidRPr="0006546D">
        <w:lastRenderedPageBreak/>
        <w:t>Izvori financiranja prihvatljivih troškova projekta</w:t>
      </w:r>
    </w:p>
    <w:p w14:paraId="4A8D886B" w14:textId="28A88613" w:rsidR="00586966" w:rsidRPr="0006546D" w:rsidRDefault="00586966" w:rsidP="00586966">
      <w:pPr>
        <w:rPr>
          <w:rFonts w:asciiTheme="majorHAnsi" w:hAnsiTheme="majorHAnsi"/>
        </w:rPr>
      </w:pP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47"/>
        <w:gridCol w:w="2277"/>
        <w:gridCol w:w="1738"/>
        <w:gridCol w:w="1742"/>
        <w:gridCol w:w="2292"/>
      </w:tblGrid>
      <w:tr w:rsidR="00586966" w:rsidRPr="0006546D" w14:paraId="49218DF5" w14:textId="77777777" w:rsidTr="00A27C27">
        <w:trPr>
          <w:trHeight w:val="540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B5EAE7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75015C4F" w14:textId="77777777" w:rsidR="00586966" w:rsidRPr="0006546D" w:rsidRDefault="00586966" w:rsidP="005869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Prihvatljivi troškovi 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503F2BF9" w14:textId="4878B1FB" w:rsidR="00586966" w:rsidRPr="0006546D" w:rsidRDefault="00586966" w:rsidP="005869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Intenzitet</w:t>
            </w:r>
            <w:r w:rsidR="00887AB0"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2D69B" w:themeFill="accent3" w:themeFillTint="99"/>
            <w:vAlign w:val="center"/>
            <w:hideMark/>
          </w:tcPr>
          <w:p w14:paraId="2286D13E" w14:textId="77777777" w:rsidR="00586966" w:rsidRPr="0006546D" w:rsidRDefault="00586966" w:rsidP="005869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Bespovratna sredstva 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915EC93" w14:textId="77777777" w:rsidR="00586966" w:rsidRPr="0006546D" w:rsidRDefault="00586966" w:rsidP="005869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Korisnički doprinos </w:t>
            </w:r>
          </w:p>
        </w:tc>
      </w:tr>
      <w:tr w:rsidR="00586966" w:rsidRPr="0006546D" w14:paraId="248AA3CB" w14:textId="77777777" w:rsidTr="00A27C27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4FBF94" w14:textId="6765F87F" w:rsidR="00586966" w:rsidRPr="0006546D" w:rsidRDefault="00586966" w:rsidP="0058696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Kategorija financiranja 1</w:t>
            </w:r>
            <w:r w:rsidR="00887AB0"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97566DC" w14:textId="77777777" w:rsidR="00586966" w:rsidRPr="0006546D" w:rsidRDefault="00586966" w:rsidP="00586966">
            <w:pPr>
              <w:rPr>
                <w:rFonts w:asciiTheme="majorHAnsi" w:eastAsia="Times New Roman" w:hAnsiTheme="majorHAns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7F7D472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9E010B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9ABE7E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887AB0" w:rsidRPr="0006546D" w14:paraId="564A134E" w14:textId="77777777" w:rsidTr="00A27C27">
        <w:trPr>
          <w:trHeight w:val="300"/>
        </w:trPr>
        <w:tc>
          <w:tcPr>
            <w:tcW w:w="956" w:type="pct"/>
            <w:tcBorders>
              <w:top w:val="nil"/>
              <w:left w:val="single" w:sz="8" w:space="0" w:color="auto"/>
              <w:bottom w:val="single" w:sz="4" w:space="0" w:color="BFBFBF"/>
              <w:right w:val="nil"/>
            </w:tcBorders>
            <w:shd w:val="clear" w:color="auto" w:fill="FFFFFF" w:themeFill="background1"/>
            <w:noWrap/>
            <w:vAlign w:val="center"/>
          </w:tcPr>
          <w:p w14:paraId="75BA692D" w14:textId="23B2C4B4" w:rsidR="00887AB0" w:rsidRPr="0006546D" w:rsidRDefault="00887AB0" w:rsidP="00887A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&lt;upisati naziv prijavitelja &gt;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61D9AA" w14:textId="45F87D1C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 xml:space="preserve">&lt;Unijeti ukupan iznos sredstava iz tablice, </w:t>
            </w:r>
            <w:proofErr w:type="spellStart"/>
            <w:r w:rsidRPr="0006546D">
              <w:rPr>
                <w:rFonts w:asciiTheme="majorHAnsi" w:hAnsiTheme="majorHAnsi"/>
                <w:sz w:val="20"/>
                <w:szCs w:val="20"/>
              </w:rPr>
              <w:t>tč</w:t>
            </w:r>
            <w:proofErr w:type="spellEnd"/>
            <w:r w:rsidRPr="0006546D">
              <w:rPr>
                <w:rFonts w:asciiTheme="majorHAnsi" w:hAnsiTheme="majorHAnsi"/>
                <w:sz w:val="20"/>
                <w:szCs w:val="20"/>
              </w:rPr>
              <w:t>. 7.3. ovoga obrasca&gt;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3E7FB0A" w14:textId="68E48737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&lt;upisati % od traženih bespovratnih sredstava&gt;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9695E3" w14:textId="22244656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&lt;upisati iznos traženih bespovratnih sredstava&gt;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D00E47A" w14:textId="64AB26A9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&lt;upisati iznos sufinanciranja, kao doprinos prijavitelja/partnera&gt;</w:t>
            </w:r>
          </w:p>
        </w:tc>
      </w:tr>
      <w:tr w:rsidR="00887AB0" w:rsidRPr="0006546D" w14:paraId="6D25C313" w14:textId="77777777" w:rsidTr="00A27C27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8B7799" w14:textId="35A6BC07" w:rsidR="00887AB0" w:rsidRPr="0006546D" w:rsidRDefault="00887AB0" w:rsidP="00887A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>Ukupno kategorija financiranja 1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77E161" w14:textId="03C1DF8C" w:rsidR="00887AB0" w:rsidRPr="0006546D" w:rsidRDefault="00887AB0" w:rsidP="00887AB0">
            <w:pPr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&lt;ponoviti unos prethodnog retka&gt;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0E13F2" w14:textId="1AEDF47B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&lt;ponoviti unos prethodnog retka&gt;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1FDCE5" w14:textId="35C8C26A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&lt;ponoviti unos prethodnog retka&gt;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69F697" w14:textId="71D72B08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</w:pPr>
            <w:r w:rsidRPr="0006546D">
              <w:rPr>
                <w:rFonts w:asciiTheme="majorHAnsi" w:eastAsia="Times New Roman" w:hAnsiTheme="majorHAnsi" w:cs="Calibri"/>
                <w:color w:val="000000"/>
                <w:sz w:val="20"/>
                <w:szCs w:val="20"/>
              </w:rPr>
              <w:t>&lt;ponoviti unos prethodnog retka&gt;</w:t>
            </w:r>
          </w:p>
        </w:tc>
      </w:tr>
      <w:tr w:rsidR="00887AB0" w:rsidRPr="0006546D" w14:paraId="12D2DBD6" w14:textId="77777777" w:rsidTr="00A27C27">
        <w:trPr>
          <w:trHeight w:val="315"/>
        </w:trPr>
        <w:tc>
          <w:tcPr>
            <w:tcW w:w="9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9A9953" w14:textId="77777777" w:rsidR="00887AB0" w:rsidRPr="0006546D" w:rsidRDefault="00887AB0" w:rsidP="00887A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sz w:val="20"/>
                <w:szCs w:val="20"/>
              </w:rPr>
              <w:t xml:space="preserve">UKUPNO 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F8E9B5" w14:textId="10F39AF6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&lt;ponoviti unos prethodnog retka&gt;</w:t>
            </w:r>
          </w:p>
        </w:tc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2A9573" w14:textId="6C8C8098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&lt;ponoviti unos prethodnog retka&gt;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44EAB" w14:textId="652E2E05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&lt;ponoviti unos prethodnog retka&gt;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3AD38E" w14:textId="37A857C0" w:rsidR="00887AB0" w:rsidRPr="0006546D" w:rsidRDefault="00887AB0" w:rsidP="00887AB0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</w:rPr>
            </w:pPr>
            <w:r w:rsidRPr="0006546D">
              <w:rPr>
                <w:rFonts w:asciiTheme="majorHAnsi" w:hAnsiTheme="majorHAnsi"/>
                <w:sz w:val="20"/>
                <w:szCs w:val="20"/>
              </w:rPr>
              <w:t>&lt;ponoviti unos prethodnog retka&gt;</w:t>
            </w:r>
          </w:p>
        </w:tc>
      </w:tr>
      <w:tr w:rsidR="00586966" w:rsidRPr="0006546D" w14:paraId="3626FCF0" w14:textId="77777777" w:rsidTr="00A27C27">
        <w:trPr>
          <w:trHeight w:val="315"/>
        </w:trPr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484DC6" w14:textId="77777777" w:rsidR="00586966" w:rsidRPr="0006546D" w:rsidRDefault="00586966" w:rsidP="00586966">
            <w:pPr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8522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C7240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7AF54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E1E8E" w14:textId="77777777" w:rsidR="00586966" w:rsidRPr="0006546D" w:rsidRDefault="00586966" w:rsidP="00586966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</w:tbl>
    <w:p w14:paraId="4F868DCF" w14:textId="77777777" w:rsidR="0000534A" w:rsidRPr="0006546D" w:rsidRDefault="0000534A" w:rsidP="00586966">
      <w:pPr>
        <w:rPr>
          <w:rFonts w:asciiTheme="majorHAnsi" w:hAnsiTheme="majorHAnsi"/>
        </w:rPr>
        <w:sectPr w:rsidR="0000534A" w:rsidRPr="0006546D" w:rsidSect="00CF21AD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p w14:paraId="267B567C" w14:textId="4850E8A5" w:rsidR="0000534A" w:rsidRPr="0006546D" w:rsidRDefault="00225626" w:rsidP="00FA2D1C">
      <w:pPr>
        <w:pStyle w:val="Heading2"/>
        <w:numPr>
          <w:ilvl w:val="0"/>
          <w:numId w:val="5"/>
        </w:numPr>
      </w:pPr>
      <w:r w:rsidRPr="0006546D">
        <w:lastRenderedPageBreak/>
        <w:t xml:space="preserve">HORIZONTALNE TEME </w:t>
      </w:r>
    </w:p>
    <w:tbl>
      <w:tblPr>
        <w:tblStyle w:val="TableGrid"/>
        <w:tblW w:w="3989" w:type="pct"/>
        <w:tblLayout w:type="fixed"/>
        <w:tblLook w:val="04A0" w:firstRow="1" w:lastRow="0" w:firstColumn="1" w:lastColumn="0" w:noHBand="0" w:noVBand="1"/>
      </w:tblPr>
      <w:tblGrid>
        <w:gridCol w:w="3564"/>
        <w:gridCol w:w="2551"/>
        <w:gridCol w:w="2266"/>
        <w:gridCol w:w="1987"/>
      </w:tblGrid>
      <w:tr w:rsidR="000C0277" w:rsidRPr="0006546D" w14:paraId="26F15475" w14:textId="77777777" w:rsidTr="000C0277">
        <w:tc>
          <w:tcPr>
            <w:tcW w:w="1719" w:type="pct"/>
            <w:tcBorders>
              <w:bottom w:val="single" w:sz="4" w:space="0" w:color="auto"/>
            </w:tcBorders>
            <w:shd w:val="clear" w:color="auto" w:fill="C2D69B" w:themeFill="accent3" w:themeFillTint="99"/>
            <w:tcMar>
              <w:top w:w="113" w:type="dxa"/>
              <w:bottom w:w="113" w:type="dxa"/>
            </w:tcMar>
          </w:tcPr>
          <w:p w14:paraId="0E621C3A" w14:textId="77777777" w:rsidR="000C0277" w:rsidRPr="0006546D" w:rsidRDefault="000C0277" w:rsidP="00333191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Mjere</w:t>
            </w:r>
          </w:p>
        </w:tc>
        <w:tc>
          <w:tcPr>
            <w:tcW w:w="123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4E19EA1" w14:textId="77777777" w:rsidR="000C0277" w:rsidRPr="0006546D" w:rsidRDefault="000C0277" w:rsidP="00333191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Odabir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E8F8438" w14:textId="77777777" w:rsidR="000C0277" w:rsidRPr="0006546D" w:rsidRDefault="000C0277" w:rsidP="00333191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Opis doprinosa</w:t>
            </w:r>
          </w:p>
        </w:tc>
        <w:tc>
          <w:tcPr>
            <w:tcW w:w="958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2D02A3E" w14:textId="77777777" w:rsidR="000C0277" w:rsidRPr="0006546D" w:rsidRDefault="000C0277" w:rsidP="00333191">
            <w:pPr>
              <w:rPr>
                <w:rFonts w:asciiTheme="majorHAnsi" w:hAnsiTheme="majorHAnsi"/>
                <w:b/>
              </w:rPr>
            </w:pPr>
            <w:r w:rsidRPr="0006546D">
              <w:rPr>
                <w:rFonts w:asciiTheme="majorHAnsi" w:hAnsiTheme="majorHAnsi"/>
                <w:b/>
              </w:rPr>
              <w:t>Poveznica s aktivnostima</w:t>
            </w:r>
          </w:p>
        </w:tc>
      </w:tr>
      <w:tr w:rsidR="000C0277" w:rsidRPr="0006546D" w14:paraId="3E2DB12F" w14:textId="77777777" w:rsidTr="000C0277">
        <w:trPr>
          <w:trHeight w:val="1023"/>
        </w:trPr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574502F4" w14:textId="64737AF3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t>Podizanje svijesti za suzbijanje svih oblika diskriminacije</w:t>
            </w:r>
          </w:p>
        </w:tc>
        <w:tc>
          <w:tcPr>
            <w:tcW w:w="1230" w:type="pct"/>
            <w:shd w:val="clear" w:color="auto" w:fill="FFFFFF" w:themeFill="background1"/>
          </w:tcPr>
          <w:p w14:paraId="0D8F3A70" w14:textId="6597ABC0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0A31D56B" w14:textId="1569E068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4AC18E76" w14:textId="06A4C004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E833269" w14:textId="02C6885C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115EDF68" w14:textId="075F3AC5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34D5134F" w14:textId="503B23BC" w:rsidR="000C0277" w:rsidRPr="0006546D" w:rsidRDefault="00887AB0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528255" w14:textId="2B34103A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Neutralan učinak</w:t>
                  </w:r>
                </w:p>
              </w:tc>
            </w:tr>
          </w:tbl>
          <w:p w14:paraId="7FAD5B3D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389237C9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5C72E0FA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277" w:rsidRPr="0006546D" w14:paraId="6365D000" w14:textId="77777777" w:rsidTr="000C0277">
        <w:trPr>
          <w:trHeight w:val="940"/>
        </w:trPr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0224EBCE" w14:textId="5E6E0BC4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t>Mjere vezane uz ravnopravnost spolova</w:t>
            </w:r>
          </w:p>
        </w:tc>
        <w:tc>
          <w:tcPr>
            <w:tcW w:w="1230" w:type="pct"/>
            <w:shd w:val="clear" w:color="auto" w:fill="FFFFFF" w:themeFill="background1"/>
          </w:tcPr>
          <w:p w14:paraId="5D76E852" w14:textId="6B5E45CB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32A35221" w14:textId="57661BD9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35BB6B42" w14:textId="1AA87FB9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20E88CF" w14:textId="10D85CA0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3E8036B2" w14:textId="46157F7F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3E92893D" w14:textId="07D6CBFA" w:rsidR="000C0277" w:rsidRPr="0006546D" w:rsidRDefault="00887AB0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A7CD6B" w14:textId="040B71B3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Neutralan učinak</w:t>
                  </w:r>
                </w:p>
              </w:tc>
            </w:tr>
          </w:tbl>
          <w:p w14:paraId="57BF26AD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5B3B96C9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181471FE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277" w:rsidRPr="0006546D" w14:paraId="1AC4A562" w14:textId="77777777" w:rsidTr="000C0277">
        <w:trPr>
          <w:trHeight w:val="900"/>
        </w:trPr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3C6310B8" w14:textId="75A01C53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t>Mjere za osiguranje prava uključenosti u život u zajednici  za OSI</w:t>
            </w:r>
          </w:p>
        </w:tc>
        <w:tc>
          <w:tcPr>
            <w:tcW w:w="1230" w:type="pct"/>
            <w:shd w:val="clear" w:color="auto" w:fill="FFFFFF" w:themeFill="background1"/>
          </w:tcPr>
          <w:p w14:paraId="3F852D53" w14:textId="41C91011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3F50E974" w14:textId="17AE776A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732891C1" w14:textId="0B046056" w:rsidR="000C0277" w:rsidRPr="0006546D" w:rsidRDefault="00887AB0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6C99B0" w14:textId="652A027E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7AB7AF8F" w14:textId="0048AFBC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1E18CC01" w14:textId="1B27D69B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56F311" w14:textId="3406B489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Neutralan učinak</w:t>
                  </w:r>
                </w:p>
              </w:tc>
            </w:tr>
          </w:tbl>
          <w:p w14:paraId="73D6FFBA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602A131C" w14:textId="429C4FCF" w:rsidR="000C0277" w:rsidRPr="0006546D" w:rsidRDefault="00A27C27" w:rsidP="000C02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&lt;opisati doprinos u skladu s U</w:t>
            </w:r>
            <w:r w:rsidR="004D69E5" w:rsidRPr="0006546D">
              <w:rPr>
                <w:rFonts w:asciiTheme="majorHAnsi" w:hAnsiTheme="majorHAnsi"/>
                <w:sz w:val="20"/>
                <w:szCs w:val="20"/>
              </w:rPr>
              <w:t xml:space="preserve">putama za prijavitelje, </w:t>
            </w:r>
            <w:proofErr w:type="spellStart"/>
            <w:r w:rsidR="004D69E5" w:rsidRPr="0006546D">
              <w:rPr>
                <w:rFonts w:asciiTheme="majorHAnsi" w:hAnsiTheme="majorHAnsi"/>
                <w:sz w:val="20"/>
                <w:szCs w:val="20"/>
              </w:rPr>
              <w:t>tč</w:t>
            </w:r>
            <w:proofErr w:type="spellEnd"/>
            <w:r w:rsidR="004D69E5" w:rsidRPr="0006546D">
              <w:rPr>
                <w:rFonts w:asciiTheme="majorHAnsi" w:hAnsiTheme="majorHAnsi"/>
                <w:sz w:val="20"/>
                <w:szCs w:val="20"/>
              </w:rPr>
              <w:t>. 2.9., Horizontalna načela&gt;</w:t>
            </w:r>
          </w:p>
          <w:p w14:paraId="3697E5F1" w14:textId="77777777" w:rsidR="004D69E5" w:rsidRPr="0006546D" w:rsidRDefault="004D69E5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1D694D" w14:textId="0F0C0502" w:rsidR="004D69E5" w:rsidRPr="0006546D" w:rsidRDefault="004D69E5" w:rsidP="000C0277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bCs/>
                <w:sz w:val="20"/>
                <w:szCs w:val="20"/>
              </w:rPr>
              <w:t>Max broj znakova: 100</w:t>
            </w:r>
          </w:p>
        </w:tc>
        <w:tc>
          <w:tcPr>
            <w:tcW w:w="958" w:type="pct"/>
            <w:shd w:val="clear" w:color="auto" w:fill="FFFFFF" w:themeFill="background1"/>
          </w:tcPr>
          <w:p w14:paraId="75D3F1BE" w14:textId="77777777" w:rsidR="004D69E5" w:rsidRPr="0006546D" w:rsidRDefault="004D69E5" w:rsidP="004D69E5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46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Pružanje potpore obrazovanju učenika s teškoćama u razvoju kroz rad pomoćnika u nastavi/stručnih komunikacijskih posrednika </w:t>
            </w:r>
          </w:p>
          <w:p w14:paraId="755D63A5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277" w:rsidRPr="0006546D" w14:paraId="074310E5" w14:textId="77777777" w:rsidTr="000C0277">
        <w:trPr>
          <w:trHeight w:val="989"/>
        </w:trPr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537DC2D5" w14:textId="36E63409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t>Osiguranje pristupačnosti informacijsko-komunikacijskih tehnologija i promicanje univerzalnog dizajna za OSI</w:t>
            </w:r>
          </w:p>
        </w:tc>
        <w:tc>
          <w:tcPr>
            <w:tcW w:w="1230" w:type="pct"/>
            <w:shd w:val="clear" w:color="auto" w:fill="FFFFFF" w:themeFill="background1"/>
          </w:tcPr>
          <w:p w14:paraId="1AA83D46" w14:textId="7F8A691A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3242126C" w14:textId="0C55DA85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43435C61" w14:textId="7BEF1848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A3BC6B0" w14:textId="3774866D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719B30B2" w14:textId="220557BF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2BC993D3" w14:textId="565BDFC7" w:rsidR="000C0277" w:rsidRPr="0006546D" w:rsidRDefault="00887AB0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38D047" w14:textId="6B89D6E1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Neutralan učinak</w:t>
                  </w:r>
                </w:p>
              </w:tc>
            </w:tr>
          </w:tbl>
          <w:p w14:paraId="69A81512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703D4FD8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7B2CF86B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277" w:rsidRPr="0006546D" w14:paraId="41608BCA" w14:textId="77777777" w:rsidTr="000C0277">
        <w:trPr>
          <w:trHeight w:val="1044"/>
        </w:trPr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19BB1348" w14:textId="41FB3B51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t>Osiguranje pristupačnosti fizičkog okoliša i javnih usluga za OSI</w:t>
            </w:r>
          </w:p>
        </w:tc>
        <w:tc>
          <w:tcPr>
            <w:tcW w:w="1230" w:type="pct"/>
            <w:shd w:val="clear" w:color="auto" w:fill="FFFFFF" w:themeFill="background1"/>
          </w:tcPr>
          <w:p w14:paraId="38DF7711" w14:textId="4204045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2E03D4B9" w14:textId="40D9CDD3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6FE78CB5" w14:textId="2F276229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bookmarkStart w:id="3" w:name="_Hlk140758425"/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0DEB2D" w14:textId="78AA85BE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64CE7243" w14:textId="483A2FB5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64047999" w14:textId="1DA4CAB5" w:rsidR="000C0277" w:rsidRPr="0006546D" w:rsidRDefault="00887AB0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B9CBDC" w14:textId="32CEF282" w:rsidR="000C0277" w:rsidRPr="0006546D" w:rsidRDefault="000C0277" w:rsidP="000C0277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Neutralan učinak</w:t>
                  </w:r>
                </w:p>
              </w:tc>
            </w:tr>
            <w:bookmarkEnd w:id="3"/>
          </w:tbl>
          <w:p w14:paraId="5F026F25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7B6ED37A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65B3E4E1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277" w:rsidRPr="0006546D" w14:paraId="24818F16" w14:textId="77777777" w:rsidTr="000C0277">
        <w:tc>
          <w:tcPr>
            <w:tcW w:w="1719" w:type="pct"/>
            <w:shd w:val="clear" w:color="auto" w:fill="auto"/>
            <w:tcMar>
              <w:top w:w="113" w:type="dxa"/>
              <w:bottom w:w="113" w:type="dxa"/>
            </w:tcMar>
          </w:tcPr>
          <w:p w14:paraId="33358651" w14:textId="6554E02E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  <w:r w:rsidRPr="0006546D">
              <w:rPr>
                <w:rFonts w:asciiTheme="majorHAnsi" w:hAnsiTheme="majorHAnsi"/>
              </w:rPr>
              <w:lastRenderedPageBreak/>
              <w:t>Mjere očuvanja i zaštite okoliša koje doprinose zelenoj tranziciji</w:t>
            </w:r>
          </w:p>
        </w:tc>
        <w:tc>
          <w:tcPr>
            <w:tcW w:w="1230" w:type="pct"/>
            <w:shd w:val="clear" w:color="auto" w:fill="FFFFFF" w:themeFill="background1"/>
          </w:tcPr>
          <w:p w14:paraId="276E9EE7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5885"/>
            </w:tblGrid>
            <w:tr w:rsidR="000C0277" w:rsidRPr="0006546D" w14:paraId="4A000279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59D2D6B6" w14:textId="77777777" w:rsidR="000C0277" w:rsidRPr="0006546D" w:rsidRDefault="000C0277" w:rsidP="00AF1F9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83F94F" w14:textId="2E343FD5" w:rsidR="000C0277" w:rsidRPr="0006546D" w:rsidRDefault="000C0277" w:rsidP="00AF1F9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Da</w:t>
                  </w:r>
                </w:p>
              </w:tc>
            </w:tr>
            <w:tr w:rsidR="000C0277" w:rsidRPr="0006546D" w14:paraId="46BD287A" w14:textId="77777777" w:rsidTr="00333191">
              <w:tc>
                <w:tcPr>
                  <w:tcW w:w="442" w:type="dxa"/>
                  <w:tcBorders>
                    <w:right w:val="single" w:sz="4" w:space="0" w:color="auto"/>
                  </w:tcBorders>
                </w:tcPr>
                <w:p w14:paraId="7D6BAD53" w14:textId="56014D6E" w:rsidR="000C0277" w:rsidRPr="0006546D" w:rsidRDefault="00887AB0" w:rsidP="00AF1F9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588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E55366" w14:textId="1A0DD00C" w:rsidR="000C0277" w:rsidRPr="0006546D" w:rsidRDefault="000C0277" w:rsidP="00AF1F94">
                  <w:pPr>
                    <w:rPr>
                      <w:rFonts w:asciiTheme="majorHAnsi" w:hAnsiTheme="majorHAnsi" w:cs="Tahoma"/>
                      <w:sz w:val="20"/>
                      <w:szCs w:val="20"/>
                    </w:rPr>
                  </w:pPr>
                  <w:r w:rsidRPr="0006546D">
                    <w:rPr>
                      <w:rFonts w:asciiTheme="majorHAnsi" w:hAnsiTheme="majorHAnsi" w:cs="Tahoma"/>
                      <w:sz w:val="20"/>
                      <w:szCs w:val="20"/>
                    </w:rPr>
                    <w:t xml:space="preserve">Neutralan učinak </w:t>
                  </w:r>
                </w:p>
              </w:tc>
            </w:tr>
          </w:tbl>
          <w:p w14:paraId="61C6A18A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FFFFFF" w:themeFill="background1"/>
          </w:tcPr>
          <w:p w14:paraId="1C302771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7E65DAA3" w14:textId="77777777" w:rsidR="000C0277" w:rsidRPr="0006546D" w:rsidRDefault="000C0277" w:rsidP="000C02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42C3D39" w14:textId="77777777" w:rsidR="00586966" w:rsidRPr="0006546D" w:rsidRDefault="00586966" w:rsidP="000C0277">
      <w:pPr>
        <w:rPr>
          <w:rFonts w:asciiTheme="majorHAnsi" w:hAnsiTheme="majorHAnsi"/>
        </w:rPr>
      </w:pPr>
    </w:p>
    <w:sectPr w:rsidR="00586966" w:rsidRPr="0006546D" w:rsidSect="00CF21AD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0959" w14:textId="77777777" w:rsidR="00E4562C" w:rsidRDefault="00E4562C" w:rsidP="001466E9">
      <w:r>
        <w:separator/>
      </w:r>
    </w:p>
  </w:endnote>
  <w:endnote w:type="continuationSeparator" w:id="0">
    <w:p w14:paraId="359B64DB" w14:textId="77777777" w:rsidR="00E4562C" w:rsidRDefault="00E4562C" w:rsidP="001466E9">
      <w:r>
        <w:continuationSeparator/>
      </w:r>
    </w:p>
  </w:endnote>
  <w:endnote w:type="continuationNotice" w:id="1">
    <w:p w14:paraId="2A0DEA37" w14:textId="77777777" w:rsidR="00E4562C" w:rsidRDefault="00E45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uxton Sketch">
    <w:charset w:val="00"/>
    <w:family w:val="script"/>
    <w:pitch w:val="variable"/>
    <w:sig w:usb0="A00002AF" w:usb1="400020D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B215" w14:textId="6B34E7EE" w:rsidR="009E0BC0" w:rsidRPr="00FF61DC" w:rsidRDefault="009E0BC0">
    <w:pPr>
      <w:pStyle w:val="Footer"/>
      <w:jc w:val="center"/>
      <w:rPr>
        <w:caps/>
        <w:noProof/>
        <w:color w:val="000000" w:themeColor="text1"/>
      </w:rPr>
    </w:pPr>
    <w:r w:rsidRPr="00FF61DC">
      <w:rPr>
        <w:caps/>
        <w:color w:val="000000" w:themeColor="text1"/>
      </w:rPr>
      <w:fldChar w:fldCharType="begin"/>
    </w:r>
    <w:r w:rsidRPr="00FF61DC">
      <w:rPr>
        <w:caps/>
        <w:color w:val="000000" w:themeColor="text1"/>
      </w:rPr>
      <w:instrText xml:space="preserve"> PAGE   \* MERGEFORMAT </w:instrText>
    </w:r>
    <w:r w:rsidRPr="00FF61DC">
      <w:rPr>
        <w:caps/>
        <w:color w:val="000000" w:themeColor="text1"/>
      </w:rPr>
      <w:fldChar w:fldCharType="separate"/>
    </w:r>
    <w:r w:rsidR="00AF1F94">
      <w:rPr>
        <w:caps/>
        <w:noProof/>
        <w:color w:val="000000" w:themeColor="text1"/>
      </w:rPr>
      <w:t>15</w:t>
    </w:r>
    <w:r w:rsidRPr="00FF61DC">
      <w:rPr>
        <w:caps/>
        <w:noProof/>
        <w:color w:val="000000" w:themeColor="text1"/>
      </w:rPr>
      <w:fldChar w:fldCharType="end"/>
    </w:r>
  </w:p>
  <w:p w14:paraId="685DCE08" w14:textId="77777777" w:rsidR="009E0BC0" w:rsidRPr="00FF61DC" w:rsidRDefault="009E0BC0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0776A" w14:textId="77777777" w:rsidR="00E4562C" w:rsidRDefault="00E4562C" w:rsidP="001466E9">
      <w:r>
        <w:separator/>
      </w:r>
    </w:p>
  </w:footnote>
  <w:footnote w:type="continuationSeparator" w:id="0">
    <w:p w14:paraId="140F0841" w14:textId="77777777" w:rsidR="00E4562C" w:rsidRDefault="00E4562C" w:rsidP="001466E9">
      <w:r>
        <w:continuationSeparator/>
      </w:r>
    </w:p>
  </w:footnote>
  <w:footnote w:type="continuationNotice" w:id="1">
    <w:p w14:paraId="17455DF2" w14:textId="77777777" w:rsidR="00E4562C" w:rsidRDefault="00E45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43A1" w14:textId="77777777" w:rsidR="009E0BC0" w:rsidRDefault="009E0BC0">
    <w:pPr>
      <w:pStyle w:val="Header"/>
      <w:jc w:val="center"/>
      <w:rPr>
        <w:i/>
        <w:color w:val="BFBFBF" w:themeColor="background1" w:themeShade="BF"/>
        <w:sz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0362F44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  <w:bCs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" w15:restartNumberingAfterBreak="0">
    <w:nsid w:val="0FCC3A5D"/>
    <w:multiLevelType w:val="multilevel"/>
    <w:tmpl w:val="6BE2510A"/>
    <w:lvl w:ilvl="0">
      <w:start w:val="1"/>
      <w:numFmt w:val="upperLetter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6DF2577"/>
    <w:multiLevelType w:val="hybridMultilevel"/>
    <w:tmpl w:val="230AC054"/>
    <w:lvl w:ilvl="0" w:tplc="FFFFFFFF">
      <w:start w:val="1"/>
      <w:numFmt w:val="decimal"/>
      <w:pStyle w:val="Paveiksleliopavadinimas"/>
      <w:lvlText w:val="Pav. %1."/>
      <w:lvlJc w:val="left"/>
      <w:pPr>
        <w:tabs>
          <w:tab w:val="num" w:pos="1080"/>
        </w:tabs>
        <w:ind w:left="907" w:hanging="907"/>
      </w:pPr>
      <w:rPr>
        <w:rFonts w:cs="Times New Roman" w:hint="default"/>
      </w:rPr>
    </w:lvl>
    <w:lvl w:ilvl="1" w:tplc="042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AB774B"/>
    <w:multiLevelType w:val="multilevel"/>
    <w:tmpl w:val="380CA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4E265E1"/>
    <w:multiLevelType w:val="hybridMultilevel"/>
    <w:tmpl w:val="4D9A86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E4D83"/>
    <w:multiLevelType w:val="multilevel"/>
    <w:tmpl w:val="380CA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CCC5341"/>
    <w:multiLevelType w:val="multilevel"/>
    <w:tmpl w:val="380CA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DED600D"/>
    <w:multiLevelType w:val="hybridMultilevel"/>
    <w:tmpl w:val="AB74075E"/>
    <w:lvl w:ilvl="0" w:tplc="62BAE4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7001D"/>
    <w:multiLevelType w:val="multilevel"/>
    <w:tmpl w:val="8F122CB8"/>
    <w:lvl w:ilvl="0">
      <w:start w:val="1"/>
      <w:numFmt w:val="decimal"/>
      <w:lvlText w:val="%1.0"/>
      <w:lvlJc w:val="left"/>
      <w:pPr>
        <w:ind w:left="624" w:hanging="624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 w16cid:durableId="251820633">
    <w:abstractNumId w:val="9"/>
  </w:num>
  <w:num w:numId="2" w16cid:durableId="1953053876">
    <w:abstractNumId w:val="4"/>
  </w:num>
  <w:num w:numId="3" w16cid:durableId="1767262331">
    <w:abstractNumId w:val="2"/>
  </w:num>
  <w:num w:numId="4" w16cid:durableId="464932304">
    <w:abstractNumId w:val="1"/>
  </w:num>
  <w:num w:numId="5" w16cid:durableId="328558637">
    <w:abstractNumId w:val="6"/>
  </w:num>
  <w:num w:numId="6" w16cid:durableId="2009627346">
    <w:abstractNumId w:val="3"/>
  </w:num>
  <w:num w:numId="7" w16cid:durableId="1419909416">
    <w:abstractNumId w:val="7"/>
  </w:num>
  <w:num w:numId="8" w16cid:durableId="473570700">
    <w:abstractNumId w:val="8"/>
  </w:num>
  <w:num w:numId="9" w16cid:durableId="9857397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1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0C"/>
    <w:rsid w:val="0000052E"/>
    <w:rsid w:val="0000534A"/>
    <w:rsid w:val="00006B8D"/>
    <w:rsid w:val="00012F00"/>
    <w:rsid w:val="0001474F"/>
    <w:rsid w:val="00014886"/>
    <w:rsid w:val="00015E30"/>
    <w:rsid w:val="00016286"/>
    <w:rsid w:val="0002378B"/>
    <w:rsid w:val="00023C4C"/>
    <w:rsid w:val="000246F3"/>
    <w:rsid w:val="0002657A"/>
    <w:rsid w:val="0003147B"/>
    <w:rsid w:val="00031734"/>
    <w:rsid w:val="00034D9B"/>
    <w:rsid w:val="00042790"/>
    <w:rsid w:val="0005171B"/>
    <w:rsid w:val="00057814"/>
    <w:rsid w:val="00057F35"/>
    <w:rsid w:val="0006016D"/>
    <w:rsid w:val="00063C59"/>
    <w:rsid w:val="00064062"/>
    <w:rsid w:val="00064F32"/>
    <w:rsid w:val="0006546D"/>
    <w:rsid w:val="000702AB"/>
    <w:rsid w:val="000710AB"/>
    <w:rsid w:val="0007155F"/>
    <w:rsid w:val="00073169"/>
    <w:rsid w:val="00073876"/>
    <w:rsid w:val="00075573"/>
    <w:rsid w:val="00075B3F"/>
    <w:rsid w:val="00080B65"/>
    <w:rsid w:val="00083DB0"/>
    <w:rsid w:val="00084BBC"/>
    <w:rsid w:val="0008610F"/>
    <w:rsid w:val="00086B5E"/>
    <w:rsid w:val="00093DC9"/>
    <w:rsid w:val="0009672A"/>
    <w:rsid w:val="00097784"/>
    <w:rsid w:val="000A0E59"/>
    <w:rsid w:val="000A5143"/>
    <w:rsid w:val="000A55B0"/>
    <w:rsid w:val="000A5FC6"/>
    <w:rsid w:val="000A685D"/>
    <w:rsid w:val="000B0918"/>
    <w:rsid w:val="000B1BA6"/>
    <w:rsid w:val="000B4763"/>
    <w:rsid w:val="000C0277"/>
    <w:rsid w:val="000C63B0"/>
    <w:rsid w:val="000D136C"/>
    <w:rsid w:val="000D2696"/>
    <w:rsid w:val="000D2AAC"/>
    <w:rsid w:val="000D311F"/>
    <w:rsid w:val="000D5BAB"/>
    <w:rsid w:val="000E2516"/>
    <w:rsid w:val="000E37B8"/>
    <w:rsid w:val="000E581C"/>
    <w:rsid w:val="000E5D55"/>
    <w:rsid w:val="000F00C2"/>
    <w:rsid w:val="000F0231"/>
    <w:rsid w:val="000F26DA"/>
    <w:rsid w:val="000F5673"/>
    <w:rsid w:val="000F74F7"/>
    <w:rsid w:val="00113062"/>
    <w:rsid w:val="0011409C"/>
    <w:rsid w:val="0011416B"/>
    <w:rsid w:val="00114FE3"/>
    <w:rsid w:val="001234C6"/>
    <w:rsid w:val="0012716A"/>
    <w:rsid w:val="00131134"/>
    <w:rsid w:val="0013190C"/>
    <w:rsid w:val="001322B9"/>
    <w:rsid w:val="00136480"/>
    <w:rsid w:val="001409E6"/>
    <w:rsid w:val="00143156"/>
    <w:rsid w:val="00144B43"/>
    <w:rsid w:val="001466E9"/>
    <w:rsid w:val="001471ED"/>
    <w:rsid w:val="0015046D"/>
    <w:rsid w:val="00151668"/>
    <w:rsid w:val="00152498"/>
    <w:rsid w:val="001535B1"/>
    <w:rsid w:val="00153E7F"/>
    <w:rsid w:val="001542A7"/>
    <w:rsid w:val="001617A8"/>
    <w:rsid w:val="00161FFB"/>
    <w:rsid w:val="00162BA5"/>
    <w:rsid w:val="001655A5"/>
    <w:rsid w:val="00171D0D"/>
    <w:rsid w:val="00173318"/>
    <w:rsid w:val="00174422"/>
    <w:rsid w:val="001777E2"/>
    <w:rsid w:val="00177B72"/>
    <w:rsid w:val="00177F50"/>
    <w:rsid w:val="00184AD5"/>
    <w:rsid w:val="001907EF"/>
    <w:rsid w:val="00193AB8"/>
    <w:rsid w:val="00193BD1"/>
    <w:rsid w:val="00195EBF"/>
    <w:rsid w:val="00196EB7"/>
    <w:rsid w:val="001A17C8"/>
    <w:rsid w:val="001A25C9"/>
    <w:rsid w:val="001A6C25"/>
    <w:rsid w:val="001A7BBC"/>
    <w:rsid w:val="001B603A"/>
    <w:rsid w:val="001C058A"/>
    <w:rsid w:val="001C1694"/>
    <w:rsid w:val="001C27D7"/>
    <w:rsid w:val="001C4216"/>
    <w:rsid w:val="001C52C3"/>
    <w:rsid w:val="001D12A4"/>
    <w:rsid w:val="001D2989"/>
    <w:rsid w:val="001D59EF"/>
    <w:rsid w:val="001E018E"/>
    <w:rsid w:val="001E0F1F"/>
    <w:rsid w:val="001E2638"/>
    <w:rsid w:val="001E2F3D"/>
    <w:rsid w:val="001F7B06"/>
    <w:rsid w:val="001F7BEA"/>
    <w:rsid w:val="0020227A"/>
    <w:rsid w:val="002122CA"/>
    <w:rsid w:val="002124B1"/>
    <w:rsid w:val="00216243"/>
    <w:rsid w:val="002229A7"/>
    <w:rsid w:val="00225327"/>
    <w:rsid w:val="00225626"/>
    <w:rsid w:val="0022771D"/>
    <w:rsid w:val="002318A2"/>
    <w:rsid w:val="00235DBC"/>
    <w:rsid w:val="00235EE9"/>
    <w:rsid w:val="002440C4"/>
    <w:rsid w:val="00244831"/>
    <w:rsid w:val="00245C1D"/>
    <w:rsid w:val="00250629"/>
    <w:rsid w:val="00251972"/>
    <w:rsid w:val="00252059"/>
    <w:rsid w:val="002524E5"/>
    <w:rsid w:val="00257143"/>
    <w:rsid w:val="002640C6"/>
    <w:rsid w:val="00266285"/>
    <w:rsid w:val="0026673B"/>
    <w:rsid w:val="0027059E"/>
    <w:rsid w:val="00270770"/>
    <w:rsid w:val="00271787"/>
    <w:rsid w:val="00272B05"/>
    <w:rsid w:val="00276CB4"/>
    <w:rsid w:val="00277A1C"/>
    <w:rsid w:val="002810AE"/>
    <w:rsid w:val="0029250F"/>
    <w:rsid w:val="002959DD"/>
    <w:rsid w:val="0029755C"/>
    <w:rsid w:val="002A0389"/>
    <w:rsid w:val="002A1415"/>
    <w:rsid w:val="002A4282"/>
    <w:rsid w:val="002A42ED"/>
    <w:rsid w:val="002A4C8F"/>
    <w:rsid w:val="002A7727"/>
    <w:rsid w:val="002B1A65"/>
    <w:rsid w:val="002B2E40"/>
    <w:rsid w:val="002C1084"/>
    <w:rsid w:val="002C5407"/>
    <w:rsid w:val="002C5706"/>
    <w:rsid w:val="002D2F32"/>
    <w:rsid w:val="002D71F1"/>
    <w:rsid w:val="002E1031"/>
    <w:rsid w:val="002E28E5"/>
    <w:rsid w:val="002E5F0E"/>
    <w:rsid w:val="002F04A4"/>
    <w:rsid w:val="002F2CA0"/>
    <w:rsid w:val="002F33B8"/>
    <w:rsid w:val="002F69C6"/>
    <w:rsid w:val="002F72BB"/>
    <w:rsid w:val="0030011D"/>
    <w:rsid w:val="00300F3F"/>
    <w:rsid w:val="00302EF3"/>
    <w:rsid w:val="003068AA"/>
    <w:rsid w:val="00306955"/>
    <w:rsid w:val="003107DA"/>
    <w:rsid w:val="00311C17"/>
    <w:rsid w:val="00312BF9"/>
    <w:rsid w:val="00313000"/>
    <w:rsid w:val="00313662"/>
    <w:rsid w:val="00314B23"/>
    <w:rsid w:val="00325A2E"/>
    <w:rsid w:val="003272F9"/>
    <w:rsid w:val="00327416"/>
    <w:rsid w:val="00327592"/>
    <w:rsid w:val="00331929"/>
    <w:rsid w:val="00331948"/>
    <w:rsid w:val="00332035"/>
    <w:rsid w:val="003322A2"/>
    <w:rsid w:val="00332DA0"/>
    <w:rsid w:val="003350F5"/>
    <w:rsid w:val="00335E0E"/>
    <w:rsid w:val="00342BC9"/>
    <w:rsid w:val="0034439E"/>
    <w:rsid w:val="003506A4"/>
    <w:rsid w:val="003524EF"/>
    <w:rsid w:val="00355BAC"/>
    <w:rsid w:val="00355EC7"/>
    <w:rsid w:val="00362476"/>
    <w:rsid w:val="0037066E"/>
    <w:rsid w:val="003709BA"/>
    <w:rsid w:val="00371FDA"/>
    <w:rsid w:val="0038412C"/>
    <w:rsid w:val="00385503"/>
    <w:rsid w:val="00385E37"/>
    <w:rsid w:val="003917B1"/>
    <w:rsid w:val="00395D09"/>
    <w:rsid w:val="00396B74"/>
    <w:rsid w:val="003A0CF0"/>
    <w:rsid w:val="003A3CA1"/>
    <w:rsid w:val="003B034A"/>
    <w:rsid w:val="003B71FB"/>
    <w:rsid w:val="003C43F2"/>
    <w:rsid w:val="003C5C89"/>
    <w:rsid w:val="003D08CE"/>
    <w:rsid w:val="003D2AF3"/>
    <w:rsid w:val="003D692B"/>
    <w:rsid w:val="003D6A0F"/>
    <w:rsid w:val="003D72ED"/>
    <w:rsid w:val="003E668B"/>
    <w:rsid w:val="003E6F21"/>
    <w:rsid w:val="003F1184"/>
    <w:rsid w:val="003F1C27"/>
    <w:rsid w:val="003F3FDD"/>
    <w:rsid w:val="00416A51"/>
    <w:rsid w:val="0042075E"/>
    <w:rsid w:val="004303EC"/>
    <w:rsid w:val="00433374"/>
    <w:rsid w:val="00434F84"/>
    <w:rsid w:val="00435F56"/>
    <w:rsid w:val="00437138"/>
    <w:rsid w:val="004372F7"/>
    <w:rsid w:val="004378DC"/>
    <w:rsid w:val="00440E13"/>
    <w:rsid w:val="004428C9"/>
    <w:rsid w:val="00443301"/>
    <w:rsid w:val="00445EF8"/>
    <w:rsid w:val="00446082"/>
    <w:rsid w:val="00446327"/>
    <w:rsid w:val="00446875"/>
    <w:rsid w:val="00450E2C"/>
    <w:rsid w:val="00451D0D"/>
    <w:rsid w:val="00457831"/>
    <w:rsid w:val="004612F4"/>
    <w:rsid w:val="00463D23"/>
    <w:rsid w:val="00466940"/>
    <w:rsid w:val="00477B1C"/>
    <w:rsid w:val="00480189"/>
    <w:rsid w:val="00493BB7"/>
    <w:rsid w:val="00495941"/>
    <w:rsid w:val="004A0F84"/>
    <w:rsid w:val="004B527D"/>
    <w:rsid w:val="004C2126"/>
    <w:rsid w:val="004C7630"/>
    <w:rsid w:val="004D11EF"/>
    <w:rsid w:val="004D209C"/>
    <w:rsid w:val="004D2472"/>
    <w:rsid w:val="004D256A"/>
    <w:rsid w:val="004D5D99"/>
    <w:rsid w:val="004D61F1"/>
    <w:rsid w:val="004D69E5"/>
    <w:rsid w:val="004E11DA"/>
    <w:rsid w:val="004E14BD"/>
    <w:rsid w:val="004E1DC9"/>
    <w:rsid w:val="004E36A2"/>
    <w:rsid w:val="004E601A"/>
    <w:rsid w:val="004E602D"/>
    <w:rsid w:val="004E7EBE"/>
    <w:rsid w:val="004F0718"/>
    <w:rsid w:val="004F1014"/>
    <w:rsid w:val="004F15F9"/>
    <w:rsid w:val="004F18E4"/>
    <w:rsid w:val="004F1E27"/>
    <w:rsid w:val="00501CD6"/>
    <w:rsid w:val="00510A85"/>
    <w:rsid w:val="00513F43"/>
    <w:rsid w:val="005150A4"/>
    <w:rsid w:val="00516347"/>
    <w:rsid w:val="00524D74"/>
    <w:rsid w:val="005311A0"/>
    <w:rsid w:val="00535A93"/>
    <w:rsid w:val="0053604D"/>
    <w:rsid w:val="0053690B"/>
    <w:rsid w:val="00537EA3"/>
    <w:rsid w:val="0054605A"/>
    <w:rsid w:val="00553783"/>
    <w:rsid w:val="00553DF7"/>
    <w:rsid w:val="005544F6"/>
    <w:rsid w:val="005570C2"/>
    <w:rsid w:val="005615D6"/>
    <w:rsid w:val="005619AE"/>
    <w:rsid w:val="005661C0"/>
    <w:rsid w:val="005676F4"/>
    <w:rsid w:val="005704DE"/>
    <w:rsid w:val="00574BA9"/>
    <w:rsid w:val="005751BE"/>
    <w:rsid w:val="00576949"/>
    <w:rsid w:val="00576C58"/>
    <w:rsid w:val="005819A0"/>
    <w:rsid w:val="005820C4"/>
    <w:rsid w:val="0058642A"/>
    <w:rsid w:val="00586966"/>
    <w:rsid w:val="00586F3D"/>
    <w:rsid w:val="00587798"/>
    <w:rsid w:val="00591E85"/>
    <w:rsid w:val="005A15BC"/>
    <w:rsid w:val="005A1692"/>
    <w:rsid w:val="005B0A05"/>
    <w:rsid w:val="005B46BC"/>
    <w:rsid w:val="005B77AE"/>
    <w:rsid w:val="005C1FBA"/>
    <w:rsid w:val="005C2197"/>
    <w:rsid w:val="005C50B4"/>
    <w:rsid w:val="005C5D69"/>
    <w:rsid w:val="005D2A37"/>
    <w:rsid w:val="005D2CDA"/>
    <w:rsid w:val="005D6434"/>
    <w:rsid w:val="005D66DD"/>
    <w:rsid w:val="005D6CEB"/>
    <w:rsid w:val="005D78E3"/>
    <w:rsid w:val="005E08DD"/>
    <w:rsid w:val="005E73E3"/>
    <w:rsid w:val="005F0C9C"/>
    <w:rsid w:val="005F2E14"/>
    <w:rsid w:val="005F6A20"/>
    <w:rsid w:val="0060182A"/>
    <w:rsid w:val="006033F8"/>
    <w:rsid w:val="0061279B"/>
    <w:rsid w:val="006158B0"/>
    <w:rsid w:val="00615DC2"/>
    <w:rsid w:val="00616F5D"/>
    <w:rsid w:val="0062019E"/>
    <w:rsid w:val="006205EC"/>
    <w:rsid w:val="0062289C"/>
    <w:rsid w:val="00622B16"/>
    <w:rsid w:val="00623016"/>
    <w:rsid w:val="00625757"/>
    <w:rsid w:val="00625F50"/>
    <w:rsid w:val="006260AC"/>
    <w:rsid w:val="0063523C"/>
    <w:rsid w:val="00635E18"/>
    <w:rsid w:val="006364AB"/>
    <w:rsid w:val="0063765D"/>
    <w:rsid w:val="00637845"/>
    <w:rsid w:val="00637D5E"/>
    <w:rsid w:val="00642CF9"/>
    <w:rsid w:val="006437F8"/>
    <w:rsid w:val="00645DAD"/>
    <w:rsid w:val="006522B8"/>
    <w:rsid w:val="00653A34"/>
    <w:rsid w:val="00654662"/>
    <w:rsid w:val="006572ED"/>
    <w:rsid w:val="00660A64"/>
    <w:rsid w:val="00660E02"/>
    <w:rsid w:val="0066260C"/>
    <w:rsid w:val="00663643"/>
    <w:rsid w:val="00664079"/>
    <w:rsid w:val="006675ED"/>
    <w:rsid w:val="0067188A"/>
    <w:rsid w:val="0067251B"/>
    <w:rsid w:val="00674090"/>
    <w:rsid w:val="00675A78"/>
    <w:rsid w:val="00676F8D"/>
    <w:rsid w:val="0068154D"/>
    <w:rsid w:val="00681A7E"/>
    <w:rsid w:val="0068418C"/>
    <w:rsid w:val="00687EAD"/>
    <w:rsid w:val="0069108A"/>
    <w:rsid w:val="006939EE"/>
    <w:rsid w:val="00696931"/>
    <w:rsid w:val="006A00D6"/>
    <w:rsid w:val="006A143E"/>
    <w:rsid w:val="006A27AC"/>
    <w:rsid w:val="006A2A8F"/>
    <w:rsid w:val="006A6D6D"/>
    <w:rsid w:val="006A7A3E"/>
    <w:rsid w:val="006B04BB"/>
    <w:rsid w:val="006B2374"/>
    <w:rsid w:val="006B2508"/>
    <w:rsid w:val="006B3294"/>
    <w:rsid w:val="006B5EFD"/>
    <w:rsid w:val="006C6351"/>
    <w:rsid w:val="006D1349"/>
    <w:rsid w:val="006D2B51"/>
    <w:rsid w:val="006D3110"/>
    <w:rsid w:val="006D3820"/>
    <w:rsid w:val="006D71A0"/>
    <w:rsid w:val="006E02CB"/>
    <w:rsid w:val="006E06BC"/>
    <w:rsid w:val="006E3FDB"/>
    <w:rsid w:val="006E55BB"/>
    <w:rsid w:val="006F3714"/>
    <w:rsid w:val="006F5EF5"/>
    <w:rsid w:val="00700E4B"/>
    <w:rsid w:val="00703281"/>
    <w:rsid w:val="00713217"/>
    <w:rsid w:val="007135E8"/>
    <w:rsid w:val="00722171"/>
    <w:rsid w:val="00723E5F"/>
    <w:rsid w:val="0072408E"/>
    <w:rsid w:val="0072616A"/>
    <w:rsid w:val="0072701F"/>
    <w:rsid w:val="00730E7B"/>
    <w:rsid w:val="00731DE0"/>
    <w:rsid w:val="00733042"/>
    <w:rsid w:val="0074425A"/>
    <w:rsid w:val="00744D9B"/>
    <w:rsid w:val="00745D55"/>
    <w:rsid w:val="00753675"/>
    <w:rsid w:val="0075579A"/>
    <w:rsid w:val="00756924"/>
    <w:rsid w:val="00757226"/>
    <w:rsid w:val="0076067C"/>
    <w:rsid w:val="00761AAC"/>
    <w:rsid w:val="007627B9"/>
    <w:rsid w:val="00765B80"/>
    <w:rsid w:val="00767E1F"/>
    <w:rsid w:val="0077104A"/>
    <w:rsid w:val="00774108"/>
    <w:rsid w:val="00774A47"/>
    <w:rsid w:val="00777EE0"/>
    <w:rsid w:val="0078052F"/>
    <w:rsid w:val="007842EB"/>
    <w:rsid w:val="0078457D"/>
    <w:rsid w:val="007851BA"/>
    <w:rsid w:val="00787BEE"/>
    <w:rsid w:val="00793742"/>
    <w:rsid w:val="007A6D43"/>
    <w:rsid w:val="007B32C0"/>
    <w:rsid w:val="007B4139"/>
    <w:rsid w:val="007B6ED5"/>
    <w:rsid w:val="007B743C"/>
    <w:rsid w:val="007B7C82"/>
    <w:rsid w:val="007C19DE"/>
    <w:rsid w:val="007C205F"/>
    <w:rsid w:val="007C3576"/>
    <w:rsid w:val="007C4399"/>
    <w:rsid w:val="007C6842"/>
    <w:rsid w:val="007C699E"/>
    <w:rsid w:val="007C71D4"/>
    <w:rsid w:val="007C7D61"/>
    <w:rsid w:val="007D0702"/>
    <w:rsid w:val="007D2D05"/>
    <w:rsid w:val="007E2F10"/>
    <w:rsid w:val="007E3A43"/>
    <w:rsid w:val="007E6C81"/>
    <w:rsid w:val="007E74BA"/>
    <w:rsid w:val="007E75FD"/>
    <w:rsid w:val="007E7FCF"/>
    <w:rsid w:val="007F0CD1"/>
    <w:rsid w:val="007F7C1B"/>
    <w:rsid w:val="007F7E10"/>
    <w:rsid w:val="00802B93"/>
    <w:rsid w:val="00802FE9"/>
    <w:rsid w:val="008051D7"/>
    <w:rsid w:val="008052AD"/>
    <w:rsid w:val="00806497"/>
    <w:rsid w:val="00807681"/>
    <w:rsid w:val="008108DD"/>
    <w:rsid w:val="008154F1"/>
    <w:rsid w:val="00815539"/>
    <w:rsid w:val="0082095A"/>
    <w:rsid w:val="00821F28"/>
    <w:rsid w:val="0082380D"/>
    <w:rsid w:val="00823894"/>
    <w:rsid w:val="00823D85"/>
    <w:rsid w:val="008244FF"/>
    <w:rsid w:val="00825703"/>
    <w:rsid w:val="0082626D"/>
    <w:rsid w:val="00831A5B"/>
    <w:rsid w:val="0083409C"/>
    <w:rsid w:val="0084383B"/>
    <w:rsid w:val="00844742"/>
    <w:rsid w:val="00847FB1"/>
    <w:rsid w:val="00850095"/>
    <w:rsid w:val="00851974"/>
    <w:rsid w:val="00854802"/>
    <w:rsid w:val="00860241"/>
    <w:rsid w:val="00861412"/>
    <w:rsid w:val="00862C21"/>
    <w:rsid w:val="0086645F"/>
    <w:rsid w:val="00871C52"/>
    <w:rsid w:val="00871F60"/>
    <w:rsid w:val="00873F95"/>
    <w:rsid w:val="0087445E"/>
    <w:rsid w:val="008746BD"/>
    <w:rsid w:val="00876ECD"/>
    <w:rsid w:val="00877854"/>
    <w:rsid w:val="008779E9"/>
    <w:rsid w:val="0088014B"/>
    <w:rsid w:val="00880850"/>
    <w:rsid w:val="008824C4"/>
    <w:rsid w:val="008837AC"/>
    <w:rsid w:val="00884EBA"/>
    <w:rsid w:val="00886EE3"/>
    <w:rsid w:val="00887AB0"/>
    <w:rsid w:val="00897737"/>
    <w:rsid w:val="00897AD4"/>
    <w:rsid w:val="008A01D8"/>
    <w:rsid w:val="008A3F79"/>
    <w:rsid w:val="008A4A93"/>
    <w:rsid w:val="008A7C5B"/>
    <w:rsid w:val="008B0EDE"/>
    <w:rsid w:val="008B45A6"/>
    <w:rsid w:val="008B550E"/>
    <w:rsid w:val="008B59A3"/>
    <w:rsid w:val="008C3EE7"/>
    <w:rsid w:val="008D1A8F"/>
    <w:rsid w:val="008D40C1"/>
    <w:rsid w:val="008D68FB"/>
    <w:rsid w:val="008E05C6"/>
    <w:rsid w:val="008E0676"/>
    <w:rsid w:val="008E3D26"/>
    <w:rsid w:val="008E5C62"/>
    <w:rsid w:val="008E691E"/>
    <w:rsid w:val="008E716D"/>
    <w:rsid w:val="008F02D1"/>
    <w:rsid w:val="008F0CF2"/>
    <w:rsid w:val="008F401A"/>
    <w:rsid w:val="008F49E5"/>
    <w:rsid w:val="008F4DB4"/>
    <w:rsid w:val="008F55BE"/>
    <w:rsid w:val="008F63ED"/>
    <w:rsid w:val="00907112"/>
    <w:rsid w:val="00911796"/>
    <w:rsid w:val="00916DC4"/>
    <w:rsid w:val="0092155D"/>
    <w:rsid w:val="00922F9A"/>
    <w:rsid w:val="0092580C"/>
    <w:rsid w:val="00932326"/>
    <w:rsid w:val="009423F7"/>
    <w:rsid w:val="00943081"/>
    <w:rsid w:val="0094452E"/>
    <w:rsid w:val="00944664"/>
    <w:rsid w:val="00946BD1"/>
    <w:rsid w:val="009479C8"/>
    <w:rsid w:val="00954232"/>
    <w:rsid w:val="00954EF7"/>
    <w:rsid w:val="009563FD"/>
    <w:rsid w:val="00960214"/>
    <w:rsid w:val="00965442"/>
    <w:rsid w:val="0096577A"/>
    <w:rsid w:val="009712E8"/>
    <w:rsid w:val="0097342B"/>
    <w:rsid w:val="00974A5D"/>
    <w:rsid w:val="00974CDA"/>
    <w:rsid w:val="00976248"/>
    <w:rsid w:val="0098358F"/>
    <w:rsid w:val="00984284"/>
    <w:rsid w:val="00984B1F"/>
    <w:rsid w:val="00986C7F"/>
    <w:rsid w:val="0099457B"/>
    <w:rsid w:val="0099696D"/>
    <w:rsid w:val="009A1E5A"/>
    <w:rsid w:val="009A6557"/>
    <w:rsid w:val="009A7091"/>
    <w:rsid w:val="009B0A2F"/>
    <w:rsid w:val="009B1E29"/>
    <w:rsid w:val="009B3344"/>
    <w:rsid w:val="009B3917"/>
    <w:rsid w:val="009B4F27"/>
    <w:rsid w:val="009B62EF"/>
    <w:rsid w:val="009C0E30"/>
    <w:rsid w:val="009C4671"/>
    <w:rsid w:val="009C5D3B"/>
    <w:rsid w:val="009C6522"/>
    <w:rsid w:val="009C773B"/>
    <w:rsid w:val="009D002F"/>
    <w:rsid w:val="009D052D"/>
    <w:rsid w:val="009D3386"/>
    <w:rsid w:val="009D38F6"/>
    <w:rsid w:val="009D4E74"/>
    <w:rsid w:val="009D50B3"/>
    <w:rsid w:val="009D52CE"/>
    <w:rsid w:val="009D58D5"/>
    <w:rsid w:val="009E0BC0"/>
    <w:rsid w:val="009E3644"/>
    <w:rsid w:val="009E4473"/>
    <w:rsid w:val="009F1F31"/>
    <w:rsid w:val="009F5C4A"/>
    <w:rsid w:val="00A00857"/>
    <w:rsid w:val="00A01D8E"/>
    <w:rsid w:val="00A075A8"/>
    <w:rsid w:val="00A12318"/>
    <w:rsid w:val="00A138E9"/>
    <w:rsid w:val="00A15E06"/>
    <w:rsid w:val="00A202F4"/>
    <w:rsid w:val="00A25C3D"/>
    <w:rsid w:val="00A26FF2"/>
    <w:rsid w:val="00A27C27"/>
    <w:rsid w:val="00A316B7"/>
    <w:rsid w:val="00A32FAA"/>
    <w:rsid w:val="00A333DA"/>
    <w:rsid w:val="00A34A19"/>
    <w:rsid w:val="00A36290"/>
    <w:rsid w:val="00A378FD"/>
    <w:rsid w:val="00A37BBC"/>
    <w:rsid w:val="00A43B39"/>
    <w:rsid w:val="00A457F7"/>
    <w:rsid w:val="00A45A46"/>
    <w:rsid w:val="00A45AA0"/>
    <w:rsid w:val="00A51850"/>
    <w:rsid w:val="00A54E71"/>
    <w:rsid w:val="00A56123"/>
    <w:rsid w:val="00A6061F"/>
    <w:rsid w:val="00A63498"/>
    <w:rsid w:val="00A64F87"/>
    <w:rsid w:val="00A90EA6"/>
    <w:rsid w:val="00A91881"/>
    <w:rsid w:val="00A91C75"/>
    <w:rsid w:val="00A92F6F"/>
    <w:rsid w:val="00A95B03"/>
    <w:rsid w:val="00A96671"/>
    <w:rsid w:val="00A96C7B"/>
    <w:rsid w:val="00AA1323"/>
    <w:rsid w:val="00AA5CDA"/>
    <w:rsid w:val="00AA6F3A"/>
    <w:rsid w:val="00AB02C6"/>
    <w:rsid w:val="00AB158B"/>
    <w:rsid w:val="00AB4C2E"/>
    <w:rsid w:val="00AB6EB7"/>
    <w:rsid w:val="00AC1C18"/>
    <w:rsid w:val="00AC7C21"/>
    <w:rsid w:val="00AD09A4"/>
    <w:rsid w:val="00AD15BD"/>
    <w:rsid w:val="00AD659F"/>
    <w:rsid w:val="00AD766A"/>
    <w:rsid w:val="00AE1451"/>
    <w:rsid w:val="00AE2349"/>
    <w:rsid w:val="00AE2356"/>
    <w:rsid w:val="00AF15C7"/>
    <w:rsid w:val="00AF1F94"/>
    <w:rsid w:val="00AF31CA"/>
    <w:rsid w:val="00AF579C"/>
    <w:rsid w:val="00AF6683"/>
    <w:rsid w:val="00B01EEE"/>
    <w:rsid w:val="00B02518"/>
    <w:rsid w:val="00B0267F"/>
    <w:rsid w:val="00B10A2A"/>
    <w:rsid w:val="00B10A71"/>
    <w:rsid w:val="00B11DD6"/>
    <w:rsid w:val="00B1385A"/>
    <w:rsid w:val="00B14441"/>
    <w:rsid w:val="00B16A3D"/>
    <w:rsid w:val="00B2220E"/>
    <w:rsid w:val="00B22F90"/>
    <w:rsid w:val="00B24036"/>
    <w:rsid w:val="00B24BBD"/>
    <w:rsid w:val="00B27A55"/>
    <w:rsid w:val="00B3490D"/>
    <w:rsid w:val="00B41C99"/>
    <w:rsid w:val="00B474FD"/>
    <w:rsid w:val="00B476CD"/>
    <w:rsid w:val="00B512D9"/>
    <w:rsid w:val="00B52CDB"/>
    <w:rsid w:val="00B5606B"/>
    <w:rsid w:val="00B62D32"/>
    <w:rsid w:val="00B6378F"/>
    <w:rsid w:val="00B639CD"/>
    <w:rsid w:val="00B64659"/>
    <w:rsid w:val="00B65575"/>
    <w:rsid w:val="00B65B3C"/>
    <w:rsid w:val="00B718E5"/>
    <w:rsid w:val="00B71CB0"/>
    <w:rsid w:val="00B72413"/>
    <w:rsid w:val="00B72680"/>
    <w:rsid w:val="00B7642B"/>
    <w:rsid w:val="00B76636"/>
    <w:rsid w:val="00B76E61"/>
    <w:rsid w:val="00B8779A"/>
    <w:rsid w:val="00B905E2"/>
    <w:rsid w:val="00B935AB"/>
    <w:rsid w:val="00B95787"/>
    <w:rsid w:val="00B9784F"/>
    <w:rsid w:val="00BA02D9"/>
    <w:rsid w:val="00BA43A2"/>
    <w:rsid w:val="00BA503D"/>
    <w:rsid w:val="00BA5B56"/>
    <w:rsid w:val="00BA5F9F"/>
    <w:rsid w:val="00BB0257"/>
    <w:rsid w:val="00BB3CC4"/>
    <w:rsid w:val="00BB4D59"/>
    <w:rsid w:val="00BB5480"/>
    <w:rsid w:val="00BB7DB8"/>
    <w:rsid w:val="00BC10CA"/>
    <w:rsid w:val="00BC4101"/>
    <w:rsid w:val="00BC68CE"/>
    <w:rsid w:val="00BD0123"/>
    <w:rsid w:val="00BD0884"/>
    <w:rsid w:val="00BD48DC"/>
    <w:rsid w:val="00BE1FB7"/>
    <w:rsid w:val="00BE5AD8"/>
    <w:rsid w:val="00BE6A8D"/>
    <w:rsid w:val="00BF14C7"/>
    <w:rsid w:val="00BF2901"/>
    <w:rsid w:val="00BF2A39"/>
    <w:rsid w:val="00BF2EA6"/>
    <w:rsid w:val="00BF5758"/>
    <w:rsid w:val="00C005C6"/>
    <w:rsid w:val="00C058C0"/>
    <w:rsid w:val="00C07702"/>
    <w:rsid w:val="00C1254B"/>
    <w:rsid w:val="00C12EB4"/>
    <w:rsid w:val="00C16B14"/>
    <w:rsid w:val="00C20CA1"/>
    <w:rsid w:val="00C211F1"/>
    <w:rsid w:val="00C23405"/>
    <w:rsid w:val="00C23842"/>
    <w:rsid w:val="00C279F5"/>
    <w:rsid w:val="00C30B50"/>
    <w:rsid w:val="00C32C79"/>
    <w:rsid w:val="00C3499F"/>
    <w:rsid w:val="00C34F8F"/>
    <w:rsid w:val="00C351FD"/>
    <w:rsid w:val="00C36293"/>
    <w:rsid w:val="00C37B88"/>
    <w:rsid w:val="00C455A1"/>
    <w:rsid w:val="00C455C1"/>
    <w:rsid w:val="00C46237"/>
    <w:rsid w:val="00C506A2"/>
    <w:rsid w:val="00C53755"/>
    <w:rsid w:val="00C6157A"/>
    <w:rsid w:val="00C642DB"/>
    <w:rsid w:val="00C658E1"/>
    <w:rsid w:val="00C672E6"/>
    <w:rsid w:val="00C67D9B"/>
    <w:rsid w:val="00C70BF7"/>
    <w:rsid w:val="00C7575F"/>
    <w:rsid w:val="00C861A3"/>
    <w:rsid w:val="00C86742"/>
    <w:rsid w:val="00C9288B"/>
    <w:rsid w:val="00C93783"/>
    <w:rsid w:val="00C96884"/>
    <w:rsid w:val="00C973E1"/>
    <w:rsid w:val="00CA0EDD"/>
    <w:rsid w:val="00CA2373"/>
    <w:rsid w:val="00CB1684"/>
    <w:rsid w:val="00CB24D8"/>
    <w:rsid w:val="00CB52F9"/>
    <w:rsid w:val="00CB5EBB"/>
    <w:rsid w:val="00CB6574"/>
    <w:rsid w:val="00CB74F0"/>
    <w:rsid w:val="00CC0D52"/>
    <w:rsid w:val="00CC1852"/>
    <w:rsid w:val="00CC1B64"/>
    <w:rsid w:val="00CC2121"/>
    <w:rsid w:val="00CC21B4"/>
    <w:rsid w:val="00CC589F"/>
    <w:rsid w:val="00CC661A"/>
    <w:rsid w:val="00CF1B8F"/>
    <w:rsid w:val="00CF21AD"/>
    <w:rsid w:val="00CF457C"/>
    <w:rsid w:val="00CF751C"/>
    <w:rsid w:val="00CF7A8B"/>
    <w:rsid w:val="00D0074E"/>
    <w:rsid w:val="00D01BED"/>
    <w:rsid w:val="00D10C62"/>
    <w:rsid w:val="00D10E64"/>
    <w:rsid w:val="00D121BF"/>
    <w:rsid w:val="00D137BE"/>
    <w:rsid w:val="00D1672F"/>
    <w:rsid w:val="00D17008"/>
    <w:rsid w:val="00D20827"/>
    <w:rsid w:val="00D2445C"/>
    <w:rsid w:val="00D24616"/>
    <w:rsid w:val="00D30C11"/>
    <w:rsid w:val="00D31B32"/>
    <w:rsid w:val="00D31D35"/>
    <w:rsid w:val="00D36FA2"/>
    <w:rsid w:val="00D37987"/>
    <w:rsid w:val="00D41F39"/>
    <w:rsid w:val="00D4473E"/>
    <w:rsid w:val="00D5200A"/>
    <w:rsid w:val="00D52097"/>
    <w:rsid w:val="00D52EE1"/>
    <w:rsid w:val="00D55123"/>
    <w:rsid w:val="00D56379"/>
    <w:rsid w:val="00D56BA8"/>
    <w:rsid w:val="00D60394"/>
    <w:rsid w:val="00D611AF"/>
    <w:rsid w:val="00D61C44"/>
    <w:rsid w:val="00D62388"/>
    <w:rsid w:val="00D63DE8"/>
    <w:rsid w:val="00D63E19"/>
    <w:rsid w:val="00D65153"/>
    <w:rsid w:val="00D67638"/>
    <w:rsid w:val="00D67FBA"/>
    <w:rsid w:val="00D72A9F"/>
    <w:rsid w:val="00D73DA1"/>
    <w:rsid w:val="00D83E4B"/>
    <w:rsid w:val="00D875F1"/>
    <w:rsid w:val="00D90D80"/>
    <w:rsid w:val="00D932E7"/>
    <w:rsid w:val="00D95CAA"/>
    <w:rsid w:val="00D964A6"/>
    <w:rsid w:val="00DA0F7C"/>
    <w:rsid w:val="00DB0EF7"/>
    <w:rsid w:val="00DB2058"/>
    <w:rsid w:val="00DB20D8"/>
    <w:rsid w:val="00DB58E5"/>
    <w:rsid w:val="00DB7B9B"/>
    <w:rsid w:val="00DC03C6"/>
    <w:rsid w:val="00DC0558"/>
    <w:rsid w:val="00DC089D"/>
    <w:rsid w:val="00DC0B3F"/>
    <w:rsid w:val="00DC214F"/>
    <w:rsid w:val="00DC2D54"/>
    <w:rsid w:val="00DC6D80"/>
    <w:rsid w:val="00DD18A7"/>
    <w:rsid w:val="00DD57DE"/>
    <w:rsid w:val="00DD7C44"/>
    <w:rsid w:val="00DE1DDC"/>
    <w:rsid w:val="00DF01EF"/>
    <w:rsid w:val="00DF1DA6"/>
    <w:rsid w:val="00DF2CE7"/>
    <w:rsid w:val="00DF2FCF"/>
    <w:rsid w:val="00DF6A9B"/>
    <w:rsid w:val="00DF72A3"/>
    <w:rsid w:val="00E01391"/>
    <w:rsid w:val="00E01719"/>
    <w:rsid w:val="00E02C4F"/>
    <w:rsid w:val="00E02D1B"/>
    <w:rsid w:val="00E06982"/>
    <w:rsid w:val="00E06A55"/>
    <w:rsid w:val="00E06EE6"/>
    <w:rsid w:val="00E11E48"/>
    <w:rsid w:val="00E1509D"/>
    <w:rsid w:val="00E163AD"/>
    <w:rsid w:val="00E1652F"/>
    <w:rsid w:val="00E1671B"/>
    <w:rsid w:val="00E169F2"/>
    <w:rsid w:val="00E20888"/>
    <w:rsid w:val="00E236A0"/>
    <w:rsid w:val="00E24A8E"/>
    <w:rsid w:val="00E278B8"/>
    <w:rsid w:val="00E300F1"/>
    <w:rsid w:val="00E320FC"/>
    <w:rsid w:val="00E3257F"/>
    <w:rsid w:val="00E35D1F"/>
    <w:rsid w:val="00E376A7"/>
    <w:rsid w:val="00E37D1C"/>
    <w:rsid w:val="00E4174A"/>
    <w:rsid w:val="00E4562C"/>
    <w:rsid w:val="00E45EC0"/>
    <w:rsid w:val="00E5375D"/>
    <w:rsid w:val="00E546B0"/>
    <w:rsid w:val="00E54805"/>
    <w:rsid w:val="00E5636F"/>
    <w:rsid w:val="00E56FF7"/>
    <w:rsid w:val="00E5785B"/>
    <w:rsid w:val="00E616C1"/>
    <w:rsid w:val="00E61AA0"/>
    <w:rsid w:val="00E620AA"/>
    <w:rsid w:val="00E631E0"/>
    <w:rsid w:val="00E66F6F"/>
    <w:rsid w:val="00E731B9"/>
    <w:rsid w:val="00E740E4"/>
    <w:rsid w:val="00E76918"/>
    <w:rsid w:val="00E845BF"/>
    <w:rsid w:val="00E903AC"/>
    <w:rsid w:val="00E90A27"/>
    <w:rsid w:val="00E90D90"/>
    <w:rsid w:val="00E92028"/>
    <w:rsid w:val="00E9306D"/>
    <w:rsid w:val="00E9399F"/>
    <w:rsid w:val="00E95617"/>
    <w:rsid w:val="00EA1BAF"/>
    <w:rsid w:val="00EA38E8"/>
    <w:rsid w:val="00EB4266"/>
    <w:rsid w:val="00EB627A"/>
    <w:rsid w:val="00EB7214"/>
    <w:rsid w:val="00EB7469"/>
    <w:rsid w:val="00EC2710"/>
    <w:rsid w:val="00EC374B"/>
    <w:rsid w:val="00EC5EA3"/>
    <w:rsid w:val="00ED216E"/>
    <w:rsid w:val="00ED62B6"/>
    <w:rsid w:val="00EE0928"/>
    <w:rsid w:val="00EE1C60"/>
    <w:rsid w:val="00EE2398"/>
    <w:rsid w:val="00EE4A0F"/>
    <w:rsid w:val="00EE7B08"/>
    <w:rsid w:val="00EF3044"/>
    <w:rsid w:val="00EF7123"/>
    <w:rsid w:val="00F009B9"/>
    <w:rsid w:val="00F01F56"/>
    <w:rsid w:val="00F03082"/>
    <w:rsid w:val="00F0382B"/>
    <w:rsid w:val="00F07A5B"/>
    <w:rsid w:val="00F1353B"/>
    <w:rsid w:val="00F137B2"/>
    <w:rsid w:val="00F208DA"/>
    <w:rsid w:val="00F2171D"/>
    <w:rsid w:val="00F260D9"/>
    <w:rsid w:val="00F27B63"/>
    <w:rsid w:val="00F32DC4"/>
    <w:rsid w:val="00F341DA"/>
    <w:rsid w:val="00F36B42"/>
    <w:rsid w:val="00F400A9"/>
    <w:rsid w:val="00F430FA"/>
    <w:rsid w:val="00F4760B"/>
    <w:rsid w:val="00F528D5"/>
    <w:rsid w:val="00F553FB"/>
    <w:rsid w:val="00F5544C"/>
    <w:rsid w:val="00F563EC"/>
    <w:rsid w:val="00F57CB3"/>
    <w:rsid w:val="00F57E09"/>
    <w:rsid w:val="00F57F18"/>
    <w:rsid w:val="00F63F33"/>
    <w:rsid w:val="00F64160"/>
    <w:rsid w:val="00F64F29"/>
    <w:rsid w:val="00F7416A"/>
    <w:rsid w:val="00F74CEB"/>
    <w:rsid w:val="00F7592D"/>
    <w:rsid w:val="00F778D0"/>
    <w:rsid w:val="00F804FE"/>
    <w:rsid w:val="00F806AA"/>
    <w:rsid w:val="00F80744"/>
    <w:rsid w:val="00F80CB6"/>
    <w:rsid w:val="00F81E98"/>
    <w:rsid w:val="00F83177"/>
    <w:rsid w:val="00F84DC0"/>
    <w:rsid w:val="00F84FAD"/>
    <w:rsid w:val="00F853A1"/>
    <w:rsid w:val="00F872EA"/>
    <w:rsid w:val="00F8735E"/>
    <w:rsid w:val="00F9700C"/>
    <w:rsid w:val="00F978D1"/>
    <w:rsid w:val="00FA2D1C"/>
    <w:rsid w:val="00FA2EA4"/>
    <w:rsid w:val="00FA4897"/>
    <w:rsid w:val="00FA786A"/>
    <w:rsid w:val="00FB2EDD"/>
    <w:rsid w:val="00FB6286"/>
    <w:rsid w:val="00FB6EBF"/>
    <w:rsid w:val="00FD2E4B"/>
    <w:rsid w:val="00FD3D8E"/>
    <w:rsid w:val="00FD457F"/>
    <w:rsid w:val="00FD4CF8"/>
    <w:rsid w:val="00FD6448"/>
    <w:rsid w:val="00FD76FD"/>
    <w:rsid w:val="00FE2F11"/>
    <w:rsid w:val="00FE4035"/>
    <w:rsid w:val="00FF0157"/>
    <w:rsid w:val="00FF292B"/>
    <w:rsid w:val="00FF2E82"/>
    <w:rsid w:val="00FF5B63"/>
    <w:rsid w:val="00FF5D5F"/>
    <w:rsid w:val="00FF61DC"/>
    <w:rsid w:val="00FF6569"/>
    <w:rsid w:val="00FF71A9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5C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C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F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C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FC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FC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FC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5FC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5FC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FC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FC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A5FC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5FC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A5FC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5FC6"/>
    <w:rPr>
      <w:rFonts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66260C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6260C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MainParagraph-nonumber">
    <w:name w:val="Main Paragraph - no number"/>
    <w:basedOn w:val="Normal"/>
    <w:uiPriority w:val="99"/>
    <w:rsid w:val="0066260C"/>
    <w:pPr>
      <w:spacing w:before="240" w:after="120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RulesParagraph">
    <w:name w:val="x.x Rules Paragraph"/>
    <w:basedOn w:val="Normal"/>
    <w:autoRedefine/>
    <w:uiPriority w:val="99"/>
    <w:rsid w:val="0066260C"/>
    <w:pPr>
      <w:autoSpaceDN w:val="0"/>
      <w:ind w:left="585"/>
      <w:jc w:val="both"/>
      <w:outlineLvl w:val="1"/>
    </w:pPr>
    <w:rPr>
      <w:rFonts w:ascii="Lucida Sans Unicode" w:eastAsia="Times New Roman" w:hAnsi="Lucida Sans Unicode" w:cs="Lucida Sans Unicode"/>
      <w:b/>
      <w:lang w:val="en-US"/>
    </w:rPr>
  </w:style>
  <w:style w:type="paragraph" w:customStyle="1" w:styleId="XXXRulesParagraph">
    <w:name w:val="X.X.X Rules Paragraph"/>
    <w:basedOn w:val="Normal"/>
    <w:uiPriority w:val="99"/>
    <w:rsid w:val="0066260C"/>
    <w:pPr>
      <w:numPr>
        <w:ilvl w:val="2"/>
        <w:numId w:val="1"/>
      </w:numPr>
      <w:spacing w:before="120" w:after="120"/>
      <w:jc w:val="both"/>
    </w:pPr>
    <w:rPr>
      <w:rFonts w:ascii="Tahoma" w:eastAsia="Times New Roman" w:hAnsi="Tahoma" w:cs="Tahoma"/>
      <w:lang w:val="en-US"/>
    </w:rPr>
  </w:style>
  <w:style w:type="paragraph" w:customStyle="1" w:styleId="xxxxRulesParagraph">
    <w:name w:val="x.x.x.x Rules Paragraph"/>
    <w:basedOn w:val="XXXRulesParagraph"/>
    <w:autoRedefine/>
    <w:uiPriority w:val="99"/>
    <w:rsid w:val="0066260C"/>
    <w:pPr>
      <w:numPr>
        <w:ilvl w:val="0"/>
        <w:numId w:val="0"/>
      </w:numPr>
      <w:spacing w:before="0" w:after="0"/>
      <w:ind w:left="491"/>
    </w:pPr>
    <w:rPr>
      <w:rFonts w:ascii="Lucida Sans Unicode" w:hAnsi="Lucida Sans Unicode" w:cs="Lucida Sans Unicode"/>
      <w:bCs/>
      <w:color w:val="000000"/>
      <w:szCs w:val="22"/>
      <w:lang w:val="en-GB" w:eastAsia="lt-LT"/>
    </w:rPr>
  </w:style>
  <w:style w:type="paragraph" w:styleId="FootnoteText">
    <w:name w:val="footnote text"/>
    <w:aliases w:val="Text poznámky pod čiarou 007,_Poznámka pod čiarou,Text poznámky pod ciarou 007,_Poznámka pod ciarou,Footnote,Footnotes,Footnotes Char,Footnote Text Char Char,Footnotes Char Char Char Char,Footnotes Char Char Char,Fußnotentextf,f,Char"/>
    <w:basedOn w:val="Normal"/>
    <w:link w:val="FootnoteTextChar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FootnoteTextChar">
    <w:name w:val="Footnote Text Char"/>
    <w:aliases w:val="Text poznámky pod čiarou 007 Char,_Poznámka pod čiarou Char,Text poznámky pod ciarou 007 Char,_Poznámka pod ciarou Char,Footnote Char,Footnotes Char1,Footnotes Char Char,Footnote Text Char Char Char,Footnotes Char Char Char Char Char"/>
    <w:basedOn w:val="DefaultParagraphFont"/>
    <w:link w:val="FootnoteText"/>
    <w:uiPriority w:val="99"/>
    <w:semiHidden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66260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A5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260C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60C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rsid w:val="0066260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260C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260C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260C"/>
    <w:rPr>
      <w:rFonts w:ascii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66260C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  <w:lang w:val="lt-LT" w:eastAsia="lt-LT"/>
    </w:rPr>
  </w:style>
  <w:style w:type="paragraph" w:customStyle="1" w:styleId="CM1">
    <w:name w:val="CM1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6260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6260C"/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66260C"/>
    <w:rPr>
      <w:rFonts w:cs="Times New Roman"/>
      <w:color w:val="0000FF"/>
      <w:u w:val="single"/>
    </w:rPr>
  </w:style>
  <w:style w:type="paragraph" w:customStyle="1" w:styleId="MainParagraph">
    <w:name w:val="Main Paragraph"/>
    <w:basedOn w:val="Normal"/>
    <w:uiPriority w:val="99"/>
    <w:rsid w:val="0066260C"/>
    <w:pPr>
      <w:spacing w:after="240"/>
      <w:ind w:left="720"/>
      <w:jc w:val="both"/>
    </w:pPr>
    <w:rPr>
      <w:rFonts w:ascii="Tahoma" w:eastAsia="Times New Roman" w:hAnsi="Tahoma" w:cs="Tahoma"/>
      <w:lang w:val="en-US"/>
    </w:rPr>
  </w:style>
  <w:style w:type="paragraph" w:customStyle="1" w:styleId="xxPolorProcParagraph">
    <w:name w:val="x.x Pol or Proc Paragraph"/>
    <w:basedOn w:val="Normal"/>
    <w:uiPriority w:val="99"/>
    <w:rsid w:val="0066260C"/>
    <w:pPr>
      <w:tabs>
        <w:tab w:val="left" w:pos="1440"/>
      </w:tabs>
      <w:spacing w:before="160" w:after="160"/>
      <w:ind w:left="1440" w:hanging="720"/>
      <w:jc w:val="both"/>
    </w:pPr>
    <w:rPr>
      <w:rFonts w:ascii="Tahoma" w:eastAsia="Times New Roman" w:hAnsi="Tahoma" w:cs="Tahoma"/>
      <w:lang w:val="en-US"/>
    </w:rPr>
  </w:style>
  <w:style w:type="character" w:customStyle="1" w:styleId="FootnoteDiagrama">
    <w:name w:val="Footnote Diagrama"/>
    <w:aliases w:val="Char1 Diagrama,Char1 Char Diagrama"/>
    <w:uiPriority w:val="99"/>
    <w:rsid w:val="0066260C"/>
    <w:rPr>
      <w:lang w:val="en-GB" w:eastAsia="en-GB"/>
    </w:rPr>
  </w:style>
  <w:style w:type="paragraph" w:customStyle="1" w:styleId="XXXPolorProcParagraph">
    <w:name w:val="X.X.X Pol or Proc Paragraph"/>
    <w:basedOn w:val="Normal"/>
    <w:uiPriority w:val="99"/>
    <w:rsid w:val="0066260C"/>
    <w:pPr>
      <w:autoSpaceDN w:val="0"/>
      <w:spacing w:before="120" w:after="120"/>
      <w:ind w:left="2246" w:hanging="806"/>
      <w:jc w:val="both"/>
    </w:pPr>
    <w:rPr>
      <w:rFonts w:ascii="Tahoma" w:eastAsia="Times New Roman" w:hAnsi="Tahoma" w:cs="Tahoma"/>
      <w:lang w:val="en-US"/>
    </w:rPr>
  </w:style>
  <w:style w:type="paragraph" w:customStyle="1" w:styleId="xxxxPolorProcParagraph">
    <w:name w:val="x.x.x.x Pol or Proc Paragraph"/>
    <w:basedOn w:val="XXXPolorProcParagraph"/>
    <w:uiPriority w:val="99"/>
    <w:rsid w:val="0066260C"/>
    <w:pPr>
      <w:ind w:left="3240" w:hanging="986"/>
    </w:pPr>
  </w:style>
  <w:style w:type="paragraph" w:styleId="NormalWeb">
    <w:name w:val="Normal (Web)"/>
    <w:basedOn w:val="Normal"/>
    <w:uiPriority w:val="99"/>
    <w:rsid w:val="0066260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0A5FC6"/>
    <w:rPr>
      <w:rFonts w:asciiTheme="minorHAnsi" w:hAnsiTheme="minorHAnsi"/>
      <w:b/>
      <w:i/>
      <w:iCs/>
    </w:rPr>
  </w:style>
  <w:style w:type="paragraph" w:styleId="ListNumber">
    <w:name w:val="List Number"/>
    <w:basedOn w:val="Normal"/>
    <w:uiPriority w:val="99"/>
    <w:rsid w:val="0066260C"/>
    <w:pPr>
      <w:numPr>
        <w:numId w:val="2"/>
      </w:numPr>
      <w:spacing w:after="240"/>
      <w:jc w:val="both"/>
    </w:pPr>
    <w:rPr>
      <w:rFonts w:ascii="Times New Roman" w:eastAsia="Times New Roman" w:hAnsi="Times New Roman"/>
      <w:szCs w:val="20"/>
      <w:lang w:val="fr-FR"/>
    </w:rPr>
  </w:style>
  <w:style w:type="paragraph" w:customStyle="1" w:styleId="ListNumberLevel2">
    <w:name w:val="List Number (Level 2)"/>
    <w:basedOn w:val="Normal"/>
    <w:uiPriority w:val="99"/>
    <w:rsid w:val="0066260C"/>
    <w:pPr>
      <w:numPr>
        <w:ilvl w:val="1"/>
        <w:numId w:val="2"/>
      </w:numPr>
      <w:spacing w:after="240"/>
      <w:jc w:val="both"/>
    </w:pPr>
    <w:rPr>
      <w:rFonts w:ascii="Times New Roman" w:eastAsia="Times New Roman" w:hAnsi="Times New Roman"/>
      <w:szCs w:val="20"/>
      <w:lang w:val="fr-FR"/>
    </w:rPr>
  </w:style>
  <w:style w:type="paragraph" w:customStyle="1" w:styleId="ListNumberLevel3">
    <w:name w:val="List Number (Level 3)"/>
    <w:basedOn w:val="Normal"/>
    <w:uiPriority w:val="99"/>
    <w:rsid w:val="0066260C"/>
    <w:pPr>
      <w:numPr>
        <w:ilvl w:val="2"/>
        <w:numId w:val="2"/>
      </w:numPr>
      <w:spacing w:after="240"/>
      <w:jc w:val="both"/>
    </w:pPr>
    <w:rPr>
      <w:rFonts w:ascii="Times New Roman" w:eastAsia="Times New Roman" w:hAnsi="Times New Roman"/>
      <w:szCs w:val="20"/>
      <w:lang w:val="fr-FR"/>
    </w:rPr>
  </w:style>
  <w:style w:type="paragraph" w:customStyle="1" w:styleId="ListNumberLevel4">
    <w:name w:val="List Number (Level 4)"/>
    <w:basedOn w:val="Normal"/>
    <w:uiPriority w:val="99"/>
    <w:rsid w:val="0066260C"/>
    <w:pPr>
      <w:numPr>
        <w:ilvl w:val="3"/>
        <w:numId w:val="2"/>
      </w:numPr>
      <w:spacing w:after="240"/>
      <w:jc w:val="both"/>
    </w:pPr>
    <w:rPr>
      <w:rFonts w:ascii="Times New Roman" w:eastAsia="Times New Roman" w:hAnsi="Times New Roman"/>
      <w:szCs w:val="20"/>
      <w:lang w:val="fr-FR"/>
    </w:rPr>
  </w:style>
  <w:style w:type="character" w:customStyle="1" w:styleId="hps">
    <w:name w:val="hps"/>
    <w:uiPriority w:val="99"/>
    <w:rsid w:val="0066260C"/>
  </w:style>
  <w:style w:type="character" w:customStyle="1" w:styleId="st">
    <w:name w:val="st"/>
    <w:uiPriority w:val="99"/>
    <w:rsid w:val="0066260C"/>
  </w:style>
  <w:style w:type="paragraph" w:styleId="BodyText">
    <w:name w:val="Body Text"/>
    <w:basedOn w:val="Normal"/>
    <w:link w:val="BodyTextChar"/>
    <w:uiPriority w:val="99"/>
    <w:rsid w:val="0066260C"/>
    <w:pPr>
      <w:spacing w:after="120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Text1">
    <w:name w:val="Text 1"/>
    <w:basedOn w:val="Normal"/>
    <w:uiPriority w:val="99"/>
    <w:rsid w:val="0066260C"/>
    <w:pPr>
      <w:spacing w:after="240"/>
      <w:ind w:left="483"/>
    </w:pPr>
    <w:rPr>
      <w:rFonts w:ascii="Times New Roman" w:eastAsia="Times New Roman" w:hAnsi="Times New Roman"/>
      <w:szCs w:val="20"/>
      <w:lang w:val="en-GB"/>
    </w:rPr>
  </w:style>
  <w:style w:type="paragraph" w:customStyle="1" w:styleId="Text2">
    <w:name w:val="Text 2"/>
    <w:basedOn w:val="Normal"/>
    <w:uiPriority w:val="99"/>
    <w:rsid w:val="0066260C"/>
    <w:pPr>
      <w:tabs>
        <w:tab w:val="left" w:pos="2161"/>
      </w:tabs>
      <w:spacing w:after="240"/>
      <w:ind w:left="1077"/>
    </w:pPr>
    <w:rPr>
      <w:rFonts w:ascii="Times New Roman" w:eastAsia="Times New Roman" w:hAnsi="Times New Roman"/>
      <w:szCs w:val="20"/>
      <w:lang w:val="en-GB"/>
    </w:rPr>
  </w:style>
  <w:style w:type="paragraph" w:customStyle="1" w:styleId="Text4">
    <w:name w:val="Text 4"/>
    <w:basedOn w:val="Normal"/>
    <w:uiPriority w:val="99"/>
    <w:rsid w:val="0066260C"/>
    <w:pPr>
      <w:spacing w:after="240"/>
      <w:ind w:left="2880"/>
    </w:pPr>
    <w:rPr>
      <w:rFonts w:ascii="Times New Roman" w:eastAsia="Times New Roman" w:hAnsi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66260C"/>
    <w:pPr>
      <w:spacing w:after="120"/>
      <w:ind w:left="283"/>
    </w:pPr>
    <w:rPr>
      <w:rFonts w:ascii="Times New Roman" w:eastAsia="Times New Roman" w:hAnsi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260C"/>
    <w:rPr>
      <w:rFonts w:ascii="Times New Roman" w:hAnsi="Times New Roman" w:cs="Times New Roman"/>
      <w:sz w:val="24"/>
      <w:szCs w:val="24"/>
      <w:lang w:val="en-US"/>
    </w:rPr>
  </w:style>
  <w:style w:type="paragraph" w:customStyle="1" w:styleId="Sraassunumeriais1">
    <w:name w:val="Sąrašas su numeriais1"/>
    <w:basedOn w:val="Normal"/>
    <w:uiPriority w:val="99"/>
    <w:rsid w:val="0066260C"/>
    <w:pPr>
      <w:suppressAutoHyphens/>
      <w:spacing w:after="260" w:line="260" w:lineRule="atLeast"/>
    </w:pPr>
    <w:rPr>
      <w:rFonts w:ascii="Times New Roman" w:eastAsia="Times New Roman" w:hAnsi="Times New Roman"/>
      <w:sz w:val="20"/>
      <w:szCs w:val="20"/>
      <w:lang w:val="en-GB" w:eastAsia="ar-SA"/>
    </w:rPr>
  </w:style>
  <w:style w:type="paragraph" w:customStyle="1" w:styleId="Tijeloteksta1">
    <w:name w:val="Tijelo teksta1"/>
    <w:basedOn w:val="Normal"/>
    <w:uiPriority w:val="99"/>
    <w:rsid w:val="0066260C"/>
    <w:pPr>
      <w:suppressAutoHyphens/>
      <w:autoSpaceDE w:val="0"/>
      <w:spacing w:line="297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lt-LT" w:eastAsia="ar-SA"/>
    </w:rPr>
  </w:style>
  <w:style w:type="paragraph" w:styleId="NoSpacing">
    <w:name w:val="No Spacing"/>
    <w:basedOn w:val="Normal"/>
    <w:uiPriority w:val="1"/>
    <w:qFormat/>
    <w:rsid w:val="000A5FC6"/>
    <w:rPr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5F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A5FC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66260C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66260C"/>
    <w:rPr>
      <w:rFonts w:ascii="Times New Roman" w:eastAsia="Times New Roman" w:hAnsi="Times New Roman"/>
      <w:szCs w:val="20"/>
      <w:lang w:val="lt-LT" w:eastAsia="lt-LT"/>
    </w:rPr>
  </w:style>
  <w:style w:type="paragraph" w:customStyle="1" w:styleId="Patvirtinta">
    <w:name w:val="Patvirtinta"/>
    <w:uiPriority w:val="99"/>
    <w:semiHidden/>
    <w:rsid w:val="0066260C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sz w:val="20"/>
      <w:szCs w:val="20"/>
      <w:lang w:val="en-US" w:eastAsia="en-US"/>
    </w:rPr>
  </w:style>
  <w:style w:type="paragraph" w:customStyle="1" w:styleId="Paveiksleliopavadinimas">
    <w:name w:val="Paveikslelio pavadinimas"/>
    <w:basedOn w:val="Normal"/>
    <w:next w:val="Normal"/>
    <w:uiPriority w:val="99"/>
    <w:rsid w:val="0066260C"/>
    <w:pPr>
      <w:keepLines/>
      <w:numPr>
        <w:numId w:val="3"/>
      </w:numPr>
      <w:spacing w:before="120" w:after="120"/>
      <w:jc w:val="center"/>
    </w:pPr>
    <w:rPr>
      <w:rFonts w:ascii="Arial" w:eastAsia="Times New Roman" w:hAnsi="Arial"/>
      <w:b/>
      <w:sz w:val="20"/>
      <w:szCs w:val="20"/>
      <w:lang w:val="lt-LT"/>
    </w:rPr>
  </w:style>
  <w:style w:type="character" w:customStyle="1" w:styleId="toctext">
    <w:name w:val="toctext"/>
    <w:uiPriority w:val="99"/>
    <w:rsid w:val="0066260C"/>
  </w:style>
  <w:style w:type="character" w:customStyle="1" w:styleId="en">
    <w:name w:val="en"/>
    <w:uiPriority w:val="99"/>
    <w:rsid w:val="0066260C"/>
    <w:rPr>
      <w:rFonts w:ascii="Arial" w:hAnsi="Arial"/>
      <w:b/>
      <w:i/>
      <w:color w:val="008000"/>
      <w:sz w:val="22"/>
    </w:rPr>
  </w:style>
  <w:style w:type="character" w:customStyle="1" w:styleId="hpsalt-edited">
    <w:name w:val="hps alt-edited"/>
    <w:uiPriority w:val="99"/>
    <w:rsid w:val="0066260C"/>
  </w:style>
  <w:style w:type="character" w:customStyle="1" w:styleId="hpsatn">
    <w:name w:val="hps atn"/>
    <w:uiPriority w:val="99"/>
    <w:rsid w:val="0066260C"/>
  </w:style>
  <w:style w:type="character" w:customStyle="1" w:styleId="shorttext">
    <w:name w:val="short_text"/>
    <w:uiPriority w:val="99"/>
    <w:rsid w:val="0066260C"/>
  </w:style>
  <w:style w:type="character" w:customStyle="1" w:styleId="apple-converted-space">
    <w:name w:val="apple-converted-space"/>
    <w:uiPriority w:val="99"/>
    <w:rsid w:val="0066260C"/>
  </w:style>
  <w:style w:type="paragraph" w:customStyle="1" w:styleId="CharDiagramaCharCharDiagramaDiagramaDiagramaCharCharDiagramaDiagrama">
    <w:name w:val="Char Diagrama Char Char Diagrama Diagrama Diagrama Char Char Diagrama Diagrama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66260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66260C"/>
    <w:rPr>
      <w:rFonts w:ascii="Times New Roman" w:eastAsia="Times New Roman" w:hAnsi="Times New Roman"/>
      <w:szCs w:val="20"/>
      <w:lang w:val="lt-LT" w:eastAsia="lt-LT"/>
    </w:rPr>
  </w:style>
  <w:style w:type="paragraph" w:customStyle="1" w:styleId="DiagramaCharDiagramaChar">
    <w:name w:val="Diagrama Char Diagrama Char"/>
    <w:basedOn w:val="Normal"/>
    <w:uiPriority w:val="99"/>
    <w:rsid w:val="0066260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tn">
    <w:name w:val="atn"/>
    <w:uiPriority w:val="99"/>
    <w:rsid w:val="0066260C"/>
  </w:style>
  <w:style w:type="paragraph" w:customStyle="1" w:styleId="Char1CharCharCharCharCharChar">
    <w:name w:val="Char1 Char Char Char Char Char Char"/>
    <w:basedOn w:val="Normal"/>
    <w:uiPriority w:val="99"/>
    <w:rsid w:val="0066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ext3">
    <w:name w:val="Text 3"/>
    <w:basedOn w:val="Normal"/>
    <w:uiPriority w:val="99"/>
    <w:rsid w:val="0066260C"/>
    <w:pPr>
      <w:spacing w:before="120" w:after="120"/>
      <w:ind w:left="850"/>
      <w:jc w:val="both"/>
    </w:pPr>
    <w:rPr>
      <w:rFonts w:ascii="Times New Roman" w:eastAsia="Times New Roman" w:hAnsi="Times New Roman"/>
      <w:lang w:val="en-GB" w:eastAsia="de-DE"/>
    </w:rPr>
  </w:style>
  <w:style w:type="paragraph" w:customStyle="1" w:styleId="ManualHeading3">
    <w:name w:val="Manual Heading 3"/>
    <w:basedOn w:val="Normal"/>
    <w:next w:val="Text3"/>
    <w:uiPriority w:val="99"/>
    <w:rsid w:val="0066260C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Times New Roman" w:hAnsi="Times New Roman"/>
      <w:i/>
      <w:lang w:val="en-GB" w:eastAsia="de-DE"/>
    </w:rPr>
  </w:style>
  <w:style w:type="paragraph" w:customStyle="1" w:styleId="ManualHeading1">
    <w:name w:val="Manual Heading 1"/>
    <w:basedOn w:val="Normal"/>
    <w:next w:val="Text1"/>
    <w:uiPriority w:val="99"/>
    <w:rsid w:val="0066260C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Times New Roman" w:hAnsi="Times New Roman"/>
      <w:b/>
      <w:smallCaps/>
      <w:lang w:val="en-GB" w:eastAsia="de-DE"/>
    </w:rPr>
  </w:style>
  <w:style w:type="paragraph" w:customStyle="1" w:styleId="ManualHeading2">
    <w:name w:val="Manual Heading 2"/>
    <w:basedOn w:val="Normal"/>
    <w:next w:val="Normal"/>
    <w:uiPriority w:val="99"/>
    <w:rsid w:val="0066260C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Times New Roman" w:hAnsi="Times New Roman"/>
      <w:b/>
      <w:lang w:val="en-GB" w:eastAsia="de-DE"/>
    </w:rPr>
  </w:style>
  <w:style w:type="paragraph" w:customStyle="1" w:styleId="NumPar1">
    <w:name w:val="NumPar 1"/>
    <w:basedOn w:val="Normal"/>
    <w:next w:val="Normal"/>
    <w:uiPriority w:val="99"/>
    <w:rsid w:val="0066260C"/>
    <w:pPr>
      <w:numPr>
        <w:numId w:val="4"/>
      </w:numPr>
      <w:spacing w:before="120" w:after="120"/>
      <w:jc w:val="both"/>
    </w:pPr>
    <w:rPr>
      <w:rFonts w:ascii="Times New Roman" w:eastAsia="Times New Roman" w:hAnsi="Times New Roman"/>
      <w:szCs w:val="20"/>
      <w:lang w:val="en-GB" w:eastAsia="zh-CN"/>
    </w:rPr>
  </w:style>
  <w:style w:type="paragraph" w:customStyle="1" w:styleId="NumPar2">
    <w:name w:val="NumPar 2"/>
    <w:basedOn w:val="Normal"/>
    <w:next w:val="Normal"/>
    <w:uiPriority w:val="99"/>
    <w:rsid w:val="0066260C"/>
    <w:pPr>
      <w:numPr>
        <w:ilvl w:val="1"/>
        <w:numId w:val="4"/>
      </w:numPr>
      <w:spacing w:before="120" w:after="120"/>
      <w:jc w:val="both"/>
    </w:pPr>
    <w:rPr>
      <w:rFonts w:ascii="Times New Roman" w:eastAsia="Times New Roman" w:hAnsi="Times New Roman"/>
      <w:szCs w:val="20"/>
      <w:lang w:val="en-GB" w:eastAsia="zh-CN"/>
    </w:rPr>
  </w:style>
  <w:style w:type="paragraph" w:customStyle="1" w:styleId="NumPar3">
    <w:name w:val="NumPar 3"/>
    <w:basedOn w:val="Normal"/>
    <w:next w:val="Text3"/>
    <w:uiPriority w:val="99"/>
    <w:rsid w:val="0066260C"/>
    <w:pPr>
      <w:numPr>
        <w:ilvl w:val="2"/>
        <w:numId w:val="4"/>
      </w:numPr>
      <w:spacing w:before="120" w:after="120"/>
      <w:jc w:val="both"/>
    </w:pPr>
    <w:rPr>
      <w:rFonts w:ascii="Times New Roman" w:eastAsia="Times New Roman" w:hAnsi="Times New Roman"/>
      <w:szCs w:val="20"/>
      <w:lang w:val="en-GB" w:eastAsia="zh-CN"/>
    </w:rPr>
  </w:style>
  <w:style w:type="paragraph" w:customStyle="1" w:styleId="NumPar4">
    <w:name w:val="NumPar 4"/>
    <w:basedOn w:val="Normal"/>
    <w:next w:val="Normal"/>
    <w:uiPriority w:val="99"/>
    <w:rsid w:val="0066260C"/>
    <w:pPr>
      <w:numPr>
        <w:ilvl w:val="3"/>
        <w:numId w:val="4"/>
      </w:numPr>
      <w:spacing w:before="120" w:after="120"/>
      <w:jc w:val="both"/>
    </w:pPr>
    <w:rPr>
      <w:rFonts w:ascii="Times New Roman" w:eastAsia="Times New Roman" w:hAnsi="Times New Roman"/>
      <w:szCs w:val="20"/>
      <w:lang w:val="en-GB" w:eastAsia="zh-CN"/>
    </w:rPr>
  </w:style>
  <w:style w:type="paragraph" w:customStyle="1" w:styleId="Char2">
    <w:name w:val="Char2"/>
    <w:basedOn w:val="Normal"/>
    <w:link w:val="FootnoteReference"/>
    <w:uiPriority w:val="99"/>
    <w:rsid w:val="0066260C"/>
    <w:pPr>
      <w:spacing w:after="160" w:line="240" w:lineRule="exact"/>
    </w:pPr>
    <w:rPr>
      <w:sz w:val="20"/>
      <w:szCs w:val="20"/>
      <w:vertAlign w:val="superscript"/>
    </w:rPr>
  </w:style>
  <w:style w:type="paragraph" w:styleId="Revision">
    <w:name w:val="Revision"/>
    <w:hidden/>
    <w:uiPriority w:val="99"/>
    <w:semiHidden/>
    <w:rsid w:val="0066260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and">
    <w:name w:val="Hand"/>
    <w:basedOn w:val="Normal"/>
    <w:link w:val="HandChar"/>
    <w:rsid w:val="0066260C"/>
    <w:rPr>
      <w:rFonts w:ascii="Buxton Sketch" w:hAnsi="Buxton Sketch"/>
      <w:color w:val="0070C0"/>
      <w:szCs w:val="20"/>
      <w:lang w:val="en-US"/>
    </w:rPr>
  </w:style>
  <w:style w:type="character" w:customStyle="1" w:styleId="HandChar">
    <w:name w:val="Hand Char"/>
    <w:link w:val="Hand"/>
    <w:locked/>
    <w:rsid w:val="0066260C"/>
    <w:rPr>
      <w:rFonts w:ascii="Buxton Sketch" w:hAnsi="Buxton Sketch"/>
      <w:color w:val="0070C0"/>
      <w:sz w:val="24"/>
      <w:lang w:val="en-US"/>
    </w:rPr>
  </w:style>
  <w:style w:type="character" w:styleId="Strong">
    <w:name w:val="Strong"/>
    <w:basedOn w:val="DefaultParagraphFont"/>
    <w:uiPriority w:val="22"/>
    <w:qFormat/>
    <w:rsid w:val="000A5FC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FC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FC6"/>
    <w:rPr>
      <w:rFonts w:cstheme="majorBidi"/>
      <w:b/>
      <w:i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A5FC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A5FC6"/>
    <w:rPr>
      <w:i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A5FC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A5FC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A5FC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A5FC6"/>
    <w:rPr>
      <w:rFonts w:asciiTheme="majorHAnsi" w:eastAsiaTheme="majorEastAsia" w:hAnsiTheme="majorHAnsi"/>
      <w:b/>
      <w:i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FC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A5FC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A5FC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A5FC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0A5FC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FC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FC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0A5FC6"/>
    <w:rPr>
      <w:b/>
      <w:bCs/>
      <w:smallCaps/>
      <w:color w:val="1F497D" w:themeColor="text2"/>
    </w:rPr>
  </w:style>
  <w:style w:type="character" w:styleId="SubtleEmphasis">
    <w:name w:val="Subtle Emphasis"/>
    <w:uiPriority w:val="19"/>
    <w:qFormat/>
    <w:rsid w:val="000A5FC6"/>
    <w:rPr>
      <w:i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5FC6"/>
    <w:pPr>
      <w:outlineLvl w:val="9"/>
    </w:pPr>
  </w:style>
  <w:style w:type="table" w:customStyle="1" w:styleId="Reetkatablice1">
    <w:name w:val="Rešetka tablice1"/>
    <w:basedOn w:val="TableNormal"/>
    <w:next w:val="TableGrid"/>
    <w:uiPriority w:val="59"/>
    <w:rsid w:val="00AA6F3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efaultParagraphFont"/>
    <w:rsid w:val="0058696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character" w:customStyle="1" w:styleId="Bodytext28">
    <w:name w:val="Body text (2) + 8"/>
    <w:aliases w:val="5 pt,Body text + 6"/>
    <w:basedOn w:val="DefaultParagraphFont"/>
    <w:rsid w:val="00FD45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13C6-36F0-49F3-B75D-7B8698EC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1179</Words>
  <Characters>7917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projekta - Faza VI - Pomoćnici u nastavi</dc:title>
  <dc:subject>Verzija 0308</dc:subject>
  <dc:creator/>
  <cp:lastModifiedBy/>
  <cp:revision>1</cp:revision>
  <dcterms:created xsi:type="dcterms:W3CDTF">2023-08-02T14:36:00Z</dcterms:created>
  <dcterms:modified xsi:type="dcterms:W3CDTF">2023-08-03T13:31:00Z</dcterms:modified>
  <cp:category>Finalno</cp:category>
</cp:coreProperties>
</file>